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AC2" w:rsidRPr="00090AC2" w:rsidRDefault="00090AC2" w:rsidP="009539F6">
      <w:pPr>
        <w:rPr>
          <w:rStyle w:val="a6"/>
          <w:b/>
          <w:bCs/>
          <w:smallCaps/>
          <w:sz w:val="20"/>
        </w:rPr>
      </w:pPr>
    </w:p>
    <w:p w:rsidR="00090AC2" w:rsidRDefault="00090AC2" w:rsidP="00090AC2">
      <w:pPr>
        <w:pStyle w:val="2"/>
        <w:jc w:val="center"/>
        <w:rPr>
          <w:rStyle w:val="a5"/>
          <w:rFonts w:ascii="Times New Roman" w:hAnsi="Times New Roman" w:cs="Times New Roman"/>
          <w:i/>
          <w:color w:val="000000" w:themeColor="text1"/>
          <w:sz w:val="32"/>
        </w:rPr>
      </w:pPr>
      <w:bookmarkStart w:id="0" w:name="_Toc114127540"/>
      <w:proofErr w:type="spellStart"/>
      <w:r w:rsidRPr="00090AC2">
        <w:rPr>
          <w:rStyle w:val="a5"/>
          <w:rFonts w:ascii="Times New Roman" w:hAnsi="Times New Roman" w:cs="Times New Roman"/>
          <w:i/>
          <w:color w:val="000000" w:themeColor="text1"/>
          <w:sz w:val="32"/>
        </w:rPr>
        <w:t>Буллинг</w:t>
      </w:r>
      <w:proofErr w:type="spellEnd"/>
      <w:r w:rsidRPr="00090AC2">
        <w:rPr>
          <w:rStyle w:val="a5"/>
          <w:rFonts w:ascii="Times New Roman" w:hAnsi="Times New Roman" w:cs="Times New Roman"/>
          <w:i/>
          <w:color w:val="000000" w:themeColor="text1"/>
          <w:sz w:val="32"/>
        </w:rPr>
        <w:t>. Что это такое? Как себя вести родителям</w:t>
      </w:r>
      <w:bookmarkEnd w:id="0"/>
      <w:r w:rsidR="009539F6">
        <w:rPr>
          <w:rStyle w:val="a5"/>
          <w:rFonts w:ascii="Times New Roman" w:hAnsi="Times New Roman" w:cs="Times New Roman"/>
          <w:i/>
          <w:color w:val="000000" w:themeColor="text1"/>
          <w:sz w:val="32"/>
        </w:rPr>
        <w:t>?</w:t>
      </w:r>
    </w:p>
    <w:p w:rsidR="009539F6" w:rsidRPr="009539F6" w:rsidRDefault="009539F6" w:rsidP="009539F6"/>
    <w:p w:rsidR="00183184" w:rsidRPr="00090AC2" w:rsidRDefault="00090AC2" w:rsidP="009539F6">
      <w:pPr>
        <w:spacing w:after="0" w:line="360" w:lineRule="auto"/>
        <w:ind w:firstLine="708"/>
        <w:jc w:val="both"/>
        <w:rPr>
          <w:rFonts w:ascii="Times New Roman" w:hAnsi="Times New Roman" w:cs="Times New Roman"/>
          <w:sz w:val="28"/>
        </w:rPr>
      </w:pPr>
      <w:r w:rsidRPr="00090AC2">
        <w:rPr>
          <w:noProof/>
          <w:sz w:val="24"/>
          <w:lang w:eastAsia="ru-RU"/>
        </w:rPr>
        <w:drawing>
          <wp:anchor distT="0" distB="0" distL="114300" distR="114300" simplePos="0" relativeHeight="251658240" behindDoc="0" locked="0" layoutInCell="1" allowOverlap="1" wp14:anchorId="6A919BBF" wp14:editId="6F10EFC9">
            <wp:simplePos x="0" y="0"/>
            <wp:positionH relativeFrom="margin">
              <wp:align>left</wp:align>
            </wp:positionH>
            <wp:positionV relativeFrom="margin">
              <wp:posOffset>819150</wp:posOffset>
            </wp:positionV>
            <wp:extent cx="2693035" cy="1762125"/>
            <wp:effectExtent l="0" t="0" r="0" b="9525"/>
            <wp:wrapSquare wrapText="bothSides"/>
            <wp:docPr id="1" name="Рисунок 1" descr="Воткнули циркуль в спину»: пять реальных историй тех, кто пережил травлю в  школе - LANCM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откнули циркуль в спину»: пять реальных историй тех, кто пережил травлю в  школе - LANCMAN SCHO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93035" cy="1762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rPr>
        <w:t>Т</w:t>
      </w:r>
      <w:r w:rsidRPr="00090AC2">
        <w:rPr>
          <w:rFonts w:ascii="Times New Roman" w:hAnsi="Times New Roman" w:cs="Times New Roman"/>
          <w:sz w:val="28"/>
        </w:rPr>
        <w:t>равля в школе – сложная и тяжелая тема. Многие знают это явление под названием «</w:t>
      </w:r>
      <w:proofErr w:type="spellStart"/>
      <w:r w:rsidRPr="00090AC2">
        <w:rPr>
          <w:rFonts w:ascii="Times New Roman" w:hAnsi="Times New Roman" w:cs="Times New Roman"/>
          <w:sz w:val="28"/>
        </w:rPr>
        <w:t>буллинг</w:t>
      </w:r>
      <w:proofErr w:type="spellEnd"/>
      <w:r w:rsidRPr="00090AC2">
        <w:rPr>
          <w:rFonts w:ascii="Times New Roman" w:hAnsi="Times New Roman" w:cs="Times New Roman"/>
          <w:sz w:val="28"/>
        </w:rPr>
        <w:t xml:space="preserve">». В современных школах более 10% учеников подвергаются </w:t>
      </w:r>
      <w:proofErr w:type="spellStart"/>
      <w:r w:rsidRPr="00090AC2">
        <w:rPr>
          <w:rFonts w:ascii="Times New Roman" w:hAnsi="Times New Roman" w:cs="Times New Roman"/>
          <w:sz w:val="28"/>
        </w:rPr>
        <w:t>буллингу</w:t>
      </w:r>
      <w:proofErr w:type="spellEnd"/>
      <w:r w:rsidRPr="00090AC2">
        <w:rPr>
          <w:rFonts w:ascii="Times New Roman" w:hAnsi="Times New Roman" w:cs="Times New Roman"/>
          <w:sz w:val="28"/>
        </w:rPr>
        <w:t xml:space="preserve"> ежедневно. Дети могут быть очень жестоки по отношению к своим сверстникам. Но особенно ярко это проявляется в подростковом возрасте, когда важно самоутвердиться, и зачастую это делается за счет более слабых одноклассников.</w:t>
      </w:r>
    </w:p>
    <w:p w:rsidR="00090AC2" w:rsidRDefault="00090AC2" w:rsidP="009539F6">
      <w:pPr>
        <w:spacing w:after="0" w:line="360" w:lineRule="auto"/>
        <w:ind w:firstLine="708"/>
        <w:jc w:val="both"/>
        <w:rPr>
          <w:rFonts w:ascii="Times New Roman" w:hAnsi="Times New Roman" w:cs="Times New Roman"/>
          <w:sz w:val="28"/>
          <w:szCs w:val="28"/>
        </w:rPr>
      </w:pPr>
      <w:proofErr w:type="spellStart"/>
      <w:r w:rsidRPr="00090AC2">
        <w:rPr>
          <w:rFonts w:ascii="Times New Roman" w:hAnsi="Times New Roman" w:cs="Times New Roman"/>
          <w:sz w:val="28"/>
          <w:szCs w:val="28"/>
        </w:rPr>
        <w:t>Буллингу</w:t>
      </w:r>
      <w:proofErr w:type="spellEnd"/>
      <w:r w:rsidRPr="00090AC2">
        <w:rPr>
          <w:rFonts w:ascii="Times New Roman" w:hAnsi="Times New Roman" w:cs="Times New Roman"/>
          <w:sz w:val="28"/>
          <w:szCs w:val="28"/>
        </w:rPr>
        <w:t xml:space="preserve"> подвергаются в первую очередь те, кто не может дать отпор, кто слабее физически или не вписывается в общую систему. Это могут быть дети из более бедных семей, имеющие различные особенности в поведении и внешности, закрытые и необщительные, слишком умные или наоборот – дети с более низким интеллектом и др. </w:t>
      </w:r>
    </w:p>
    <w:p w:rsidR="00090AC2" w:rsidRDefault="00090AC2" w:rsidP="009539F6">
      <w:pPr>
        <w:spacing w:after="0" w:line="360" w:lineRule="auto"/>
        <w:ind w:firstLine="708"/>
        <w:jc w:val="both"/>
        <w:rPr>
          <w:rFonts w:ascii="Times New Roman" w:hAnsi="Times New Roman" w:cs="Times New Roman"/>
          <w:sz w:val="28"/>
          <w:szCs w:val="28"/>
        </w:rPr>
      </w:pPr>
      <w:r w:rsidRPr="00090AC2">
        <w:rPr>
          <w:rFonts w:ascii="Times New Roman" w:hAnsi="Times New Roman" w:cs="Times New Roman"/>
          <w:sz w:val="28"/>
          <w:szCs w:val="28"/>
        </w:rPr>
        <w:t xml:space="preserve">Травля может начинаться с психологической агрессии, а дальше перерастать в физический, сексуальный или </w:t>
      </w:r>
      <w:proofErr w:type="spellStart"/>
      <w:r w:rsidRPr="00090AC2">
        <w:rPr>
          <w:rFonts w:ascii="Times New Roman" w:hAnsi="Times New Roman" w:cs="Times New Roman"/>
          <w:sz w:val="28"/>
          <w:szCs w:val="28"/>
        </w:rPr>
        <w:t>кибер</w:t>
      </w:r>
      <w:proofErr w:type="spellEnd"/>
      <w:r w:rsidRPr="00090AC2">
        <w:rPr>
          <w:rFonts w:ascii="Times New Roman" w:hAnsi="Times New Roman" w:cs="Times New Roman"/>
          <w:sz w:val="28"/>
          <w:szCs w:val="28"/>
        </w:rPr>
        <w:t xml:space="preserve"> </w:t>
      </w:r>
      <w:proofErr w:type="spellStart"/>
      <w:r w:rsidRPr="00090AC2">
        <w:rPr>
          <w:rFonts w:ascii="Times New Roman" w:hAnsi="Times New Roman" w:cs="Times New Roman"/>
          <w:sz w:val="28"/>
          <w:szCs w:val="28"/>
        </w:rPr>
        <w:t>буллинг</w:t>
      </w:r>
      <w:proofErr w:type="spellEnd"/>
      <w:r w:rsidRPr="00090AC2">
        <w:rPr>
          <w:rFonts w:ascii="Times New Roman" w:hAnsi="Times New Roman" w:cs="Times New Roman"/>
          <w:sz w:val="28"/>
          <w:szCs w:val="28"/>
        </w:rPr>
        <w:t xml:space="preserve">. Вариантов, увы, очень много. </w:t>
      </w:r>
      <w:proofErr w:type="spellStart"/>
      <w:r w:rsidRPr="00090AC2">
        <w:rPr>
          <w:rFonts w:ascii="Times New Roman" w:hAnsi="Times New Roman" w:cs="Times New Roman"/>
          <w:sz w:val="28"/>
          <w:szCs w:val="28"/>
        </w:rPr>
        <w:t>Буллинг</w:t>
      </w:r>
      <w:proofErr w:type="spellEnd"/>
      <w:r w:rsidRPr="00090AC2">
        <w:rPr>
          <w:rFonts w:ascii="Times New Roman" w:hAnsi="Times New Roman" w:cs="Times New Roman"/>
          <w:sz w:val="28"/>
          <w:szCs w:val="28"/>
        </w:rPr>
        <w:t xml:space="preserve"> может выражаться в физической агрессии, оскорбительных жестах, коллективном бойкоте, вымогательстве денег или вещей, материальном вредительстве, в обидных и оскорбляющих высказываниях в адрес человека или его близких и многое другое.</w:t>
      </w:r>
    </w:p>
    <w:p w:rsidR="009539F6" w:rsidRDefault="009539F6" w:rsidP="00090AC2">
      <w:pPr>
        <w:pStyle w:val="3"/>
        <w:rPr>
          <w:rStyle w:val="a9"/>
          <w:rFonts w:ascii="Times New Roman" w:hAnsi="Times New Roman" w:cs="Times New Roman"/>
          <w:bCs w:val="0"/>
          <w:i/>
          <w:color w:val="000000" w:themeColor="text1"/>
          <w:sz w:val="32"/>
        </w:rPr>
      </w:pPr>
      <w:bookmarkStart w:id="1" w:name="_Toc114127541"/>
    </w:p>
    <w:p w:rsidR="00CB7CD7" w:rsidRDefault="00CB7CD7" w:rsidP="00CB7CD7"/>
    <w:p w:rsidR="00CB7CD7" w:rsidRDefault="00CB7CD7" w:rsidP="00CB7CD7"/>
    <w:p w:rsidR="00CB7CD7" w:rsidRDefault="00CB7CD7" w:rsidP="00CB7CD7"/>
    <w:p w:rsidR="00CB7CD7" w:rsidRPr="00CB7CD7" w:rsidRDefault="00CB7CD7" w:rsidP="00CB7CD7"/>
    <w:p w:rsidR="009539F6" w:rsidRDefault="009539F6" w:rsidP="00090AC2">
      <w:pPr>
        <w:pStyle w:val="3"/>
        <w:rPr>
          <w:rStyle w:val="a9"/>
          <w:rFonts w:ascii="Times New Roman" w:hAnsi="Times New Roman" w:cs="Times New Roman"/>
          <w:bCs w:val="0"/>
          <w:i/>
          <w:color w:val="000000" w:themeColor="text1"/>
          <w:sz w:val="32"/>
        </w:rPr>
      </w:pPr>
    </w:p>
    <w:p w:rsidR="009539F6" w:rsidRDefault="009539F6" w:rsidP="00090AC2">
      <w:pPr>
        <w:pStyle w:val="3"/>
        <w:rPr>
          <w:rStyle w:val="a9"/>
          <w:rFonts w:ascii="Times New Roman" w:hAnsi="Times New Roman" w:cs="Times New Roman"/>
          <w:bCs w:val="0"/>
          <w:i/>
          <w:color w:val="000000" w:themeColor="text1"/>
          <w:sz w:val="32"/>
        </w:rPr>
      </w:pPr>
    </w:p>
    <w:p w:rsidR="00090AC2" w:rsidRDefault="00090AC2" w:rsidP="00090AC2">
      <w:pPr>
        <w:pStyle w:val="3"/>
        <w:rPr>
          <w:rStyle w:val="a9"/>
          <w:rFonts w:ascii="Times New Roman" w:hAnsi="Times New Roman" w:cs="Times New Roman"/>
          <w:bCs w:val="0"/>
          <w:i/>
          <w:color w:val="000000" w:themeColor="text1"/>
          <w:sz w:val="32"/>
        </w:rPr>
      </w:pPr>
      <w:r w:rsidRPr="00090AC2">
        <w:rPr>
          <w:rStyle w:val="a9"/>
          <w:rFonts w:ascii="Times New Roman" w:hAnsi="Times New Roman" w:cs="Times New Roman"/>
          <w:bCs w:val="0"/>
          <w:i/>
          <w:color w:val="000000" w:themeColor="text1"/>
          <w:sz w:val="32"/>
        </w:rPr>
        <w:t>Для родителей</w:t>
      </w:r>
      <w:bookmarkEnd w:id="1"/>
    </w:p>
    <w:p w:rsidR="00090AC2" w:rsidRDefault="00090AC2" w:rsidP="00090AC2"/>
    <w:p w:rsidR="00090AC2" w:rsidRDefault="009539F6" w:rsidP="00090AC2">
      <w:pPr>
        <w:spacing w:line="360" w:lineRule="auto"/>
        <w:ind w:firstLine="708"/>
        <w:jc w:val="both"/>
        <w:rPr>
          <w:rFonts w:ascii="Times New Roman" w:hAnsi="Times New Roman" w:cs="Times New Roman"/>
          <w:sz w:val="28"/>
        </w:rPr>
      </w:pPr>
      <w:r>
        <w:rPr>
          <w:noProof/>
          <w:lang w:eastAsia="ru-RU"/>
        </w:rPr>
        <w:drawing>
          <wp:anchor distT="0" distB="0" distL="114300" distR="114300" simplePos="0" relativeHeight="251659264" behindDoc="0" locked="0" layoutInCell="1" allowOverlap="1" wp14:anchorId="7B924639" wp14:editId="359CE0EF">
            <wp:simplePos x="0" y="0"/>
            <wp:positionH relativeFrom="margin">
              <wp:align>right</wp:align>
            </wp:positionH>
            <wp:positionV relativeFrom="margin">
              <wp:posOffset>1371600</wp:posOffset>
            </wp:positionV>
            <wp:extent cx="2619375" cy="2619375"/>
            <wp:effectExtent l="0" t="0" r="9525" b="9525"/>
            <wp:wrapSquare wrapText="bothSides"/>
            <wp:docPr id="2" name="Рисунок 2" descr="Заниженная самооц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Заниженная самооценк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9375" cy="2619375"/>
                    </a:xfrm>
                    <a:prstGeom prst="rect">
                      <a:avLst/>
                    </a:prstGeom>
                    <a:noFill/>
                    <a:ln>
                      <a:noFill/>
                    </a:ln>
                  </pic:spPr>
                </pic:pic>
              </a:graphicData>
            </a:graphic>
          </wp:anchor>
        </w:drawing>
      </w:r>
      <w:r w:rsidR="00090AC2" w:rsidRPr="00090AC2">
        <w:rPr>
          <w:rFonts w:ascii="Times New Roman" w:hAnsi="Times New Roman" w:cs="Times New Roman"/>
          <w:sz w:val="28"/>
        </w:rPr>
        <w:t>Далеко не всегда дети говорят о том, что в школе они подвергаются травле и издевательствам. Взрослые на протяжении долгого времени могут не подозревать об этом. Как же понять, что в школе у вашего ребенка не все хорошо, что каждый день над ним издеваются и всячески унижают? Как это можно выяснить, если он молчит и ничего не говорит вам?</w:t>
      </w:r>
    </w:p>
    <w:p w:rsidR="009539F6" w:rsidRPr="009539F6" w:rsidRDefault="009539F6" w:rsidP="009539F6">
      <w:pPr>
        <w:ind w:firstLine="708"/>
        <w:jc w:val="both"/>
        <w:rPr>
          <w:rFonts w:ascii="Times New Roman" w:hAnsi="Times New Roman" w:cs="Times New Roman"/>
          <w:sz w:val="28"/>
        </w:rPr>
      </w:pPr>
      <w:r w:rsidRPr="009539F6">
        <w:rPr>
          <w:rFonts w:ascii="Times New Roman" w:hAnsi="Times New Roman" w:cs="Times New Roman"/>
          <w:sz w:val="28"/>
        </w:rPr>
        <w:t>В этом случае могут немного помочь довольно харак</w:t>
      </w:r>
      <w:r>
        <w:rPr>
          <w:rFonts w:ascii="Times New Roman" w:hAnsi="Times New Roman" w:cs="Times New Roman"/>
          <w:sz w:val="28"/>
        </w:rPr>
        <w:t>терные особенности в поведении:</w:t>
      </w:r>
    </w:p>
    <w:p w:rsidR="009539F6" w:rsidRPr="009539F6" w:rsidRDefault="009539F6" w:rsidP="009539F6">
      <w:pPr>
        <w:pStyle w:val="aa"/>
        <w:numPr>
          <w:ilvl w:val="0"/>
          <w:numId w:val="2"/>
        </w:numPr>
        <w:ind w:left="641" w:hanging="357"/>
        <w:jc w:val="both"/>
        <w:rPr>
          <w:rFonts w:ascii="Times New Roman" w:hAnsi="Times New Roman" w:cs="Times New Roman"/>
          <w:sz w:val="28"/>
        </w:rPr>
      </w:pPr>
      <w:r w:rsidRPr="009539F6">
        <w:rPr>
          <w:rFonts w:ascii="Times New Roman" w:hAnsi="Times New Roman" w:cs="Times New Roman"/>
          <w:sz w:val="28"/>
        </w:rPr>
        <w:t>Ребенок возвращается из школы в плохом, подавленном настроении;</w:t>
      </w:r>
    </w:p>
    <w:p w:rsidR="009539F6" w:rsidRPr="009539F6" w:rsidRDefault="009539F6" w:rsidP="009539F6">
      <w:pPr>
        <w:pStyle w:val="aa"/>
        <w:numPr>
          <w:ilvl w:val="0"/>
          <w:numId w:val="2"/>
        </w:numPr>
        <w:ind w:left="641" w:hanging="357"/>
        <w:jc w:val="both"/>
        <w:rPr>
          <w:rFonts w:ascii="Times New Roman" w:hAnsi="Times New Roman" w:cs="Times New Roman"/>
          <w:sz w:val="28"/>
        </w:rPr>
      </w:pPr>
      <w:r w:rsidRPr="009539F6">
        <w:rPr>
          <w:rFonts w:ascii="Times New Roman" w:hAnsi="Times New Roman" w:cs="Times New Roman"/>
          <w:sz w:val="28"/>
        </w:rPr>
        <w:t>Ребенок с большой неохотой каждый день идет в школу, старается пропускать уроки или сам внезапно с них уходит, не говоря об этом вам;</w:t>
      </w:r>
    </w:p>
    <w:p w:rsidR="009539F6" w:rsidRPr="009539F6" w:rsidRDefault="009539F6" w:rsidP="009539F6">
      <w:pPr>
        <w:pStyle w:val="aa"/>
        <w:numPr>
          <w:ilvl w:val="0"/>
          <w:numId w:val="2"/>
        </w:numPr>
        <w:ind w:left="641" w:hanging="357"/>
        <w:jc w:val="both"/>
        <w:rPr>
          <w:rFonts w:ascii="Times New Roman" w:hAnsi="Times New Roman" w:cs="Times New Roman"/>
          <w:sz w:val="28"/>
        </w:rPr>
      </w:pPr>
      <w:r w:rsidRPr="009539F6">
        <w:rPr>
          <w:rFonts w:ascii="Times New Roman" w:hAnsi="Times New Roman" w:cs="Times New Roman"/>
          <w:sz w:val="28"/>
        </w:rPr>
        <w:t>У ребенка может не быть друзей, он ни с кем не общается и всегда пребывает в одиночестве;</w:t>
      </w:r>
    </w:p>
    <w:p w:rsidR="009539F6" w:rsidRPr="009539F6" w:rsidRDefault="009539F6" w:rsidP="009539F6">
      <w:pPr>
        <w:pStyle w:val="aa"/>
        <w:numPr>
          <w:ilvl w:val="0"/>
          <w:numId w:val="2"/>
        </w:numPr>
        <w:ind w:left="641" w:hanging="357"/>
        <w:jc w:val="both"/>
        <w:rPr>
          <w:rFonts w:ascii="Times New Roman" w:hAnsi="Times New Roman" w:cs="Times New Roman"/>
          <w:sz w:val="28"/>
        </w:rPr>
      </w:pPr>
      <w:r w:rsidRPr="009539F6">
        <w:rPr>
          <w:rFonts w:ascii="Times New Roman" w:hAnsi="Times New Roman" w:cs="Times New Roman"/>
          <w:sz w:val="28"/>
        </w:rPr>
        <w:t xml:space="preserve">У ребенка может нарушиться сон, начать проявляться признаки </w:t>
      </w:r>
      <w:proofErr w:type="spellStart"/>
      <w:r w:rsidRPr="009539F6">
        <w:rPr>
          <w:rFonts w:ascii="Times New Roman" w:hAnsi="Times New Roman" w:cs="Times New Roman"/>
          <w:sz w:val="28"/>
        </w:rPr>
        <w:t>аутоагрессии</w:t>
      </w:r>
      <w:proofErr w:type="spellEnd"/>
      <w:r w:rsidRPr="009539F6">
        <w:rPr>
          <w:rFonts w:ascii="Times New Roman" w:hAnsi="Times New Roman" w:cs="Times New Roman"/>
          <w:sz w:val="28"/>
        </w:rPr>
        <w:t xml:space="preserve"> (причинение вреда самому себе), он становится очень нервным и закрытым;</w:t>
      </w:r>
    </w:p>
    <w:p w:rsidR="009539F6" w:rsidRPr="009539F6" w:rsidRDefault="009539F6" w:rsidP="009539F6">
      <w:pPr>
        <w:pStyle w:val="aa"/>
        <w:numPr>
          <w:ilvl w:val="0"/>
          <w:numId w:val="2"/>
        </w:numPr>
        <w:ind w:left="641" w:hanging="357"/>
        <w:jc w:val="both"/>
        <w:rPr>
          <w:rFonts w:ascii="Times New Roman" w:hAnsi="Times New Roman" w:cs="Times New Roman"/>
          <w:sz w:val="28"/>
        </w:rPr>
      </w:pPr>
      <w:r w:rsidRPr="009539F6">
        <w:rPr>
          <w:rFonts w:ascii="Times New Roman" w:hAnsi="Times New Roman" w:cs="Times New Roman"/>
          <w:sz w:val="28"/>
        </w:rPr>
        <w:t>Ребенок отказывается участвовать в общих школьных/классных мероприятиях;</w:t>
      </w:r>
    </w:p>
    <w:p w:rsidR="009539F6" w:rsidRPr="009539F6" w:rsidRDefault="009539F6" w:rsidP="009539F6">
      <w:pPr>
        <w:pStyle w:val="aa"/>
        <w:numPr>
          <w:ilvl w:val="0"/>
          <w:numId w:val="2"/>
        </w:numPr>
        <w:ind w:left="641" w:hanging="357"/>
        <w:jc w:val="both"/>
        <w:rPr>
          <w:rFonts w:ascii="Times New Roman" w:hAnsi="Times New Roman" w:cs="Times New Roman"/>
          <w:sz w:val="28"/>
        </w:rPr>
      </w:pPr>
      <w:r w:rsidRPr="009539F6">
        <w:rPr>
          <w:rFonts w:ascii="Times New Roman" w:hAnsi="Times New Roman" w:cs="Times New Roman"/>
          <w:sz w:val="28"/>
        </w:rPr>
        <w:t>Ребенок не делится никакими историями из школьной жизни, не рассказывает об одноклассниках или уроках, просто молчит об этом;</w:t>
      </w:r>
    </w:p>
    <w:p w:rsidR="00090AC2" w:rsidRDefault="009539F6" w:rsidP="009539F6">
      <w:pPr>
        <w:pStyle w:val="aa"/>
        <w:numPr>
          <w:ilvl w:val="0"/>
          <w:numId w:val="2"/>
        </w:numPr>
        <w:ind w:left="641" w:hanging="357"/>
        <w:jc w:val="both"/>
        <w:rPr>
          <w:rFonts w:ascii="Times New Roman" w:hAnsi="Times New Roman" w:cs="Times New Roman"/>
          <w:sz w:val="28"/>
        </w:rPr>
      </w:pPr>
      <w:r w:rsidRPr="009539F6">
        <w:rPr>
          <w:rFonts w:ascii="Times New Roman" w:hAnsi="Times New Roman" w:cs="Times New Roman"/>
          <w:sz w:val="28"/>
        </w:rPr>
        <w:t>У ребенка может заметно снизиться успеваемость в школе.</w:t>
      </w:r>
    </w:p>
    <w:p w:rsidR="009539F6" w:rsidRDefault="009539F6" w:rsidP="009539F6">
      <w:pPr>
        <w:spacing w:line="360" w:lineRule="auto"/>
        <w:ind w:firstLine="284"/>
        <w:jc w:val="both"/>
        <w:rPr>
          <w:rFonts w:ascii="Times New Roman" w:hAnsi="Times New Roman" w:cs="Times New Roman"/>
          <w:sz w:val="28"/>
        </w:rPr>
      </w:pPr>
      <w:r w:rsidRPr="009539F6">
        <w:rPr>
          <w:rFonts w:ascii="Times New Roman" w:hAnsi="Times New Roman" w:cs="Times New Roman"/>
          <w:sz w:val="28"/>
        </w:rPr>
        <w:t>Если у вашего ребенка наблюдаются какие-то из этих признаков, это может быть сигналом, что в школе у него не все хорошо. Чтобы узнать наверняка, имеет смысл сначала поговорить непосредственно с ребенком. Если же он отказывается обсуждать эту тему, стоит сходить в школу и обсудить этот вопрос с учителями и школьным психологом, так как они, по идее, не могут не видеть того, что происходит на территории школы.</w:t>
      </w:r>
    </w:p>
    <w:p w:rsidR="009539F6" w:rsidRDefault="009539F6" w:rsidP="009539F6">
      <w:pPr>
        <w:spacing w:line="360" w:lineRule="auto"/>
        <w:ind w:firstLine="284"/>
        <w:jc w:val="both"/>
        <w:rPr>
          <w:rFonts w:ascii="Times New Roman" w:hAnsi="Times New Roman" w:cs="Times New Roman"/>
          <w:sz w:val="28"/>
        </w:rPr>
      </w:pPr>
      <w:r w:rsidRPr="009539F6">
        <w:rPr>
          <w:rFonts w:ascii="Times New Roman" w:hAnsi="Times New Roman" w:cs="Times New Roman"/>
          <w:sz w:val="28"/>
        </w:rPr>
        <w:lastRenderedPageBreak/>
        <w:t xml:space="preserve">Если ваш ребенок действительно стал жертвой </w:t>
      </w:r>
      <w:proofErr w:type="spellStart"/>
      <w:r w:rsidRPr="009539F6">
        <w:rPr>
          <w:rFonts w:ascii="Times New Roman" w:hAnsi="Times New Roman" w:cs="Times New Roman"/>
          <w:sz w:val="28"/>
        </w:rPr>
        <w:t>буллинга</w:t>
      </w:r>
      <w:proofErr w:type="spellEnd"/>
      <w:r w:rsidRPr="009539F6">
        <w:rPr>
          <w:rFonts w:ascii="Times New Roman" w:hAnsi="Times New Roman" w:cs="Times New Roman"/>
          <w:sz w:val="28"/>
        </w:rPr>
        <w:t>, важно очень спокойно и последовательно начать работу, направленную на помощь пострадавшему. Мы постарались выделить наиболее важные моменты, на которые стоит обратить внимание и выстраивать свою работу, опираясь на них:</w:t>
      </w:r>
    </w:p>
    <w:p w:rsidR="009539F6" w:rsidRPr="009539F6" w:rsidRDefault="009539F6" w:rsidP="009539F6">
      <w:pPr>
        <w:pStyle w:val="aa"/>
        <w:numPr>
          <w:ilvl w:val="0"/>
          <w:numId w:val="3"/>
        </w:numPr>
        <w:spacing w:line="276" w:lineRule="auto"/>
        <w:ind w:left="641" w:hanging="357"/>
        <w:jc w:val="both"/>
        <w:rPr>
          <w:rFonts w:ascii="Times New Roman" w:hAnsi="Times New Roman" w:cs="Times New Roman"/>
          <w:sz w:val="28"/>
        </w:rPr>
      </w:pPr>
      <w:r w:rsidRPr="009539F6">
        <w:rPr>
          <w:rFonts w:ascii="Times New Roman" w:hAnsi="Times New Roman" w:cs="Times New Roman"/>
          <w:sz w:val="28"/>
        </w:rPr>
        <w:t xml:space="preserve">Не игнорировать. Если к вам пришел ребенок и говорит о том, что в школе он подвергается травле, не стоит игнорировать его слова. Не нужно пускать все на самотек и говорить «не обращай внимание, все пройдет». Увы, такое «само» проходит крайне редко. В большинстве случаев </w:t>
      </w:r>
      <w:proofErr w:type="spellStart"/>
      <w:r w:rsidRPr="009539F6">
        <w:rPr>
          <w:rFonts w:ascii="Times New Roman" w:hAnsi="Times New Roman" w:cs="Times New Roman"/>
          <w:sz w:val="28"/>
        </w:rPr>
        <w:t>буллинг</w:t>
      </w:r>
      <w:proofErr w:type="spellEnd"/>
      <w:r w:rsidRPr="009539F6">
        <w:rPr>
          <w:rFonts w:ascii="Times New Roman" w:hAnsi="Times New Roman" w:cs="Times New Roman"/>
          <w:sz w:val="28"/>
        </w:rPr>
        <w:t xml:space="preserve"> может прекратиться только после вмешательства со стороны. А такие слова, сказанные ребенку доверенным взрослым, уничтожают доверие. Он понимает, что помощи ему ждать неоткуда, и замыкается в себе и в своем горе.</w:t>
      </w:r>
    </w:p>
    <w:p w:rsidR="009539F6" w:rsidRPr="009539F6" w:rsidRDefault="009539F6" w:rsidP="009539F6">
      <w:pPr>
        <w:pStyle w:val="aa"/>
        <w:numPr>
          <w:ilvl w:val="0"/>
          <w:numId w:val="3"/>
        </w:numPr>
        <w:spacing w:line="276" w:lineRule="auto"/>
        <w:ind w:left="641" w:hanging="357"/>
        <w:jc w:val="both"/>
        <w:rPr>
          <w:rFonts w:ascii="Times New Roman" w:hAnsi="Times New Roman" w:cs="Times New Roman"/>
          <w:sz w:val="28"/>
        </w:rPr>
      </w:pPr>
      <w:r w:rsidRPr="009539F6">
        <w:rPr>
          <w:rFonts w:ascii="Times New Roman" w:hAnsi="Times New Roman" w:cs="Times New Roman"/>
          <w:sz w:val="28"/>
        </w:rPr>
        <w:t xml:space="preserve">Поговорить с ребенком. Самое важное, что нужно сделать сразу – это мирно, тихо обсудить с ним все, что происходит, </w:t>
      </w:r>
      <w:proofErr w:type="gramStart"/>
      <w:r w:rsidRPr="009539F6">
        <w:rPr>
          <w:rFonts w:ascii="Times New Roman" w:hAnsi="Times New Roman" w:cs="Times New Roman"/>
          <w:sz w:val="28"/>
        </w:rPr>
        <w:t>узнать</w:t>
      </w:r>
      <w:proofErr w:type="gramEnd"/>
      <w:r w:rsidRPr="009539F6">
        <w:rPr>
          <w:rFonts w:ascii="Times New Roman" w:hAnsi="Times New Roman" w:cs="Times New Roman"/>
          <w:sz w:val="28"/>
        </w:rPr>
        <w:t xml:space="preserve"> как можно больше информации, причины, имена обидчиков. Важно дать понять ребенку, что он может доверять вам, что находясь рядом со взрослым он может не бояться своих обидчиков. Иметь безопасное место, убежище, в этом случае очень важно. Можно предложить забирать его из школы, но тут важно не перегнуть палку, чтобы его не стали травить из-за того, что он как маленький.</w:t>
      </w:r>
    </w:p>
    <w:p w:rsidR="009539F6" w:rsidRPr="009539F6" w:rsidRDefault="009539F6" w:rsidP="009539F6">
      <w:pPr>
        <w:pStyle w:val="aa"/>
        <w:numPr>
          <w:ilvl w:val="0"/>
          <w:numId w:val="3"/>
        </w:numPr>
        <w:spacing w:line="276" w:lineRule="auto"/>
        <w:ind w:left="641" w:hanging="357"/>
        <w:jc w:val="both"/>
        <w:rPr>
          <w:rFonts w:ascii="Times New Roman" w:hAnsi="Times New Roman" w:cs="Times New Roman"/>
          <w:sz w:val="28"/>
        </w:rPr>
      </w:pPr>
      <w:r w:rsidRPr="009539F6">
        <w:rPr>
          <w:rFonts w:ascii="Times New Roman" w:hAnsi="Times New Roman" w:cs="Times New Roman"/>
          <w:sz w:val="28"/>
        </w:rPr>
        <w:t>Трезво мыслить, но не молчать. Родителям важно сохранять максимальное спокойствие, не устраивать прилюдных скандалов и разборок в школе с руководством или с обидчиками. Это может только навредить. Необхо</w:t>
      </w:r>
      <w:r w:rsidR="00CB7CD7">
        <w:rPr>
          <w:rFonts w:ascii="Times New Roman" w:hAnsi="Times New Roman" w:cs="Times New Roman"/>
          <w:sz w:val="28"/>
        </w:rPr>
        <w:t xml:space="preserve">димо донести до директора школы, </w:t>
      </w:r>
      <w:r w:rsidRPr="009539F6">
        <w:rPr>
          <w:rFonts w:ascii="Times New Roman" w:hAnsi="Times New Roman" w:cs="Times New Roman"/>
          <w:sz w:val="28"/>
        </w:rPr>
        <w:t>классного руководителя</w:t>
      </w:r>
      <w:r w:rsidR="00CB7CD7">
        <w:rPr>
          <w:rFonts w:ascii="Times New Roman" w:hAnsi="Times New Roman" w:cs="Times New Roman"/>
          <w:sz w:val="28"/>
        </w:rPr>
        <w:t xml:space="preserve"> или социального педагога</w:t>
      </w:r>
      <w:r w:rsidRPr="009539F6">
        <w:rPr>
          <w:rFonts w:ascii="Times New Roman" w:hAnsi="Times New Roman" w:cs="Times New Roman"/>
          <w:sz w:val="28"/>
        </w:rPr>
        <w:t xml:space="preserve"> информацию о том, что происходит с вашим ребенком. Если есть какие-то свидетельства, доказательства об издевательствах (видео, фото, побои) – все это нужно предоставить руководству, чтобы они понимали масштаб происходящего.</w:t>
      </w:r>
    </w:p>
    <w:p w:rsidR="009539F6" w:rsidRPr="009539F6" w:rsidRDefault="009539F6" w:rsidP="009539F6">
      <w:pPr>
        <w:pStyle w:val="aa"/>
        <w:numPr>
          <w:ilvl w:val="0"/>
          <w:numId w:val="3"/>
        </w:numPr>
        <w:spacing w:line="276" w:lineRule="auto"/>
        <w:ind w:left="641" w:hanging="357"/>
        <w:jc w:val="both"/>
        <w:rPr>
          <w:rFonts w:ascii="Times New Roman" w:hAnsi="Times New Roman" w:cs="Times New Roman"/>
          <w:sz w:val="28"/>
        </w:rPr>
      </w:pPr>
      <w:r w:rsidRPr="009539F6">
        <w:rPr>
          <w:rFonts w:ascii="Times New Roman" w:hAnsi="Times New Roman" w:cs="Times New Roman"/>
          <w:sz w:val="28"/>
        </w:rPr>
        <w:t xml:space="preserve">Найти занятие. Имеет смысл предложить ребенку занятия спортом (бокс, карате, любые боевые искусства), искусством, музыкой, которые он сам выберет. И здесь важно в первую очередь не то, что он будет готов давать отпор обидчикам или хвастаться тем, что умеет что-то делать, а то, что, становясь сильнее физически или развивая в себе умение рисовать/играть/творить, он поднимает себе самооценку. В </w:t>
      </w:r>
      <w:proofErr w:type="gramStart"/>
      <w:r w:rsidRPr="009539F6">
        <w:rPr>
          <w:rFonts w:ascii="Times New Roman" w:hAnsi="Times New Roman" w:cs="Times New Roman"/>
          <w:sz w:val="28"/>
        </w:rPr>
        <w:t xml:space="preserve">такой </w:t>
      </w:r>
      <w:r w:rsidRPr="009539F6">
        <w:rPr>
          <w:rFonts w:ascii="Times New Roman" w:hAnsi="Times New Roman" w:cs="Times New Roman"/>
          <w:sz w:val="28"/>
        </w:rPr>
        <w:lastRenderedPageBreak/>
        <w:t>ситуации это</w:t>
      </w:r>
      <w:proofErr w:type="gramEnd"/>
      <w:r w:rsidRPr="009539F6">
        <w:rPr>
          <w:rFonts w:ascii="Times New Roman" w:hAnsi="Times New Roman" w:cs="Times New Roman"/>
          <w:sz w:val="28"/>
        </w:rPr>
        <w:t xml:space="preserve"> крайне важно. Также на дополнительных занятиях он, вероятно, сможет найти друзей.</w:t>
      </w:r>
    </w:p>
    <w:p w:rsidR="009539F6" w:rsidRPr="009539F6" w:rsidRDefault="009539F6" w:rsidP="009539F6">
      <w:pPr>
        <w:pStyle w:val="aa"/>
        <w:numPr>
          <w:ilvl w:val="0"/>
          <w:numId w:val="3"/>
        </w:numPr>
        <w:spacing w:line="276" w:lineRule="auto"/>
        <w:ind w:left="641" w:hanging="357"/>
        <w:jc w:val="both"/>
        <w:rPr>
          <w:rFonts w:ascii="Times New Roman" w:hAnsi="Times New Roman" w:cs="Times New Roman"/>
          <w:sz w:val="28"/>
        </w:rPr>
      </w:pPr>
      <w:r w:rsidRPr="009539F6">
        <w:rPr>
          <w:rFonts w:ascii="Times New Roman" w:hAnsi="Times New Roman" w:cs="Times New Roman"/>
          <w:sz w:val="28"/>
        </w:rPr>
        <w:t>Психолог. Да, сходить вместе к</w:t>
      </w:r>
      <w:r w:rsidR="00CB7CD7">
        <w:rPr>
          <w:rFonts w:ascii="Times New Roman" w:hAnsi="Times New Roman" w:cs="Times New Roman"/>
          <w:sz w:val="28"/>
        </w:rPr>
        <w:t xml:space="preserve"> школьному</w:t>
      </w:r>
      <w:r w:rsidRPr="009539F6">
        <w:rPr>
          <w:rFonts w:ascii="Times New Roman" w:hAnsi="Times New Roman" w:cs="Times New Roman"/>
          <w:sz w:val="28"/>
        </w:rPr>
        <w:t xml:space="preserve"> психологу – правильная мысль. Психолог может дать рекомендации не только ребенку, но и взрослому.</w:t>
      </w:r>
    </w:p>
    <w:p w:rsidR="009539F6" w:rsidRPr="009539F6" w:rsidRDefault="009539F6" w:rsidP="009539F6">
      <w:pPr>
        <w:pStyle w:val="aa"/>
        <w:numPr>
          <w:ilvl w:val="0"/>
          <w:numId w:val="3"/>
        </w:numPr>
        <w:spacing w:line="276" w:lineRule="auto"/>
        <w:ind w:left="641" w:hanging="357"/>
        <w:jc w:val="both"/>
        <w:rPr>
          <w:rFonts w:ascii="Times New Roman" w:hAnsi="Times New Roman" w:cs="Times New Roman"/>
          <w:sz w:val="28"/>
        </w:rPr>
      </w:pPr>
      <w:r w:rsidRPr="009539F6">
        <w:rPr>
          <w:rFonts w:ascii="Times New Roman" w:hAnsi="Times New Roman" w:cs="Times New Roman"/>
          <w:sz w:val="28"/>
        </w:rPr>
        <w:t xml:space="preserve">Радикальные решения. </w:t>
      </w:r>
      <w:bookmarkStart w:id="2" w:name="_GoBack"/>
      <w:bookmarkEnd w:id="2"/>
      <w:r w:rsidRPr="009539F6">
        <w:rPr>
          <w:rFonts w:ascii="Times New Roman" w:hAnsi="Times New Roman" w:cs="Times New Roman"/>
          <w:sz w:val="28"/>
        </w:rPr>
        <w:t xml:space="preserve">Бывает так, что единственным верным и правильным вариантом решения проблемы </w:t>
      </w:r>
      <w:proofErr w:type="spellStart"/>
      <w:r w:rsidRPr="009539F6">
        <w:rPr>
          <w:rFonts w:ascii="Times New Roman" w:hAnsi="Times New Roman" w:cs="Times New Roman"/>
          <w:sz w:val="28"/>
        </w:rPr>
        <w:t>буллинга</w:t>
      </w:r>
      <w:proofErr w:type="spellEnd"/>
      <w:r w:rsidRPr="009539F6">
        <w:rPr>
          <w:rFonts w:ascii="Times New Roman" w:hAnsi="Times New Roman" w:cs="Times New Roman"/>
          <w:sz w:val="28"/>
        </w:rPr>
        <w:t xml:space="preserve"> является перевод ребенка в другую школу. Новая школа – новая история, и, вероятно, там подобных проблем не будет. Но тут важно, чтобы с ребенком все равно поработал психолог, который сможет немного сгладить острые углы, проработать нанесенную психологическую травму и помочь с вхождением в новый коллектив. </w:t>
      </w:r>
    </w:p>
    <w:p w:rsidR="009539F6" w:rsidRPr="009539F6" w:rsidRDefault="009539F6" w:rsidP="009539F6">
      <w:pPr>
        <w:spacing w:line="360" w:lineRule="auto"/>
        <w:ind w:firstLine="284"/>
        <w:jc w:val="both"/>
        <w:rPr>
          <w:rFonts w:ascii="Times New Roman" w:hAnsi="Times New Roman" w:cs="Times New Roman"/>
          <w:sz w:val="28"/>
        </w:rPr>
      </w:pPr>
    </w:p>
    <w:p w:rsidR="009539F6" w:rsidRPr="009539F6" w:rsidRDefault="009539F6" w:rsidP="009539F6">
      <w:pPr>
        <w:spacing w:line="360" w:lineRule="auto"/>
        <w:ind w:firstLine="284"/>
        <w:jc w:val="both"/>
        <w:rPr>
          <w:rFonts w:ascii="Times New Roman" w:hAnsi="Times New Roman" w:cs="Times New Roman"/>
          <w:sz w:val="28"/>
        </w:rPr>
      </w:pPr>
    </w:p>
    <w:sectPr w:rsidR="009539F6" w:rsidRPr="009539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95"/>
      </v:shape>
    </w:pict>
  </w:numPicBullet>
  <w:abstractNum w:abstractNumId="0">
    <w:nsid w:val="1D1C00CA"/>
    <w:multiLevelType w:val="hybridMultilevel"/>
    <w:tmpl w:val="E14CDA10"/>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35D456D4"/>
    <w:multiLevelType w:val="hybridMultilevel"/>
    <w:tmpl w:val="AF4811C2"/>
    <w:lvl w:ilvl="0" w:tplc="04190007">
      <w:start w:val="1"/>
      <w:numFmt w:val="bullet"/>
      <w:lvlText w:val=""/>
      <w:lvlPicBulletId w:val="0"/>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4CDA138B"/>
    <w:multiLevelType w:val="hybridMultilevel"/>
    <w:tmpl w:val="E370C89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374"/>
    <w:rsid w:val="00090AC2"/>
    <w:rsid w:val="00183184"/>
    <w:rsid w:val="00364589"/>
    <w:rsid w:val="00685374"/>
    <w:rsid w:val="009539F6"/>
    <w:rsid w:val="00CB7CD7"/>
    <w:rsid w:val="00E61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A438EE-3CED-4EE7-83FF-3FF3AD336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90A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090A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090AC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090AC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4">
    <w:name w:val="Выделенная цитата Знак"/>
    <w:basedOn w:val="a0"/>
    <w:link w:val="a3"/>
    <w:uiPriority w:val="30"/>
    <w:rsid w:val="00090AC2"/>
    <w:rPr>
      <w:i/>
      <w:iCs/>
      <w:color w:val="5B9BD5" w:themeColor="accent1"/>
    </w:rPr>
  </w:style>
  <w:style w:type="character" w:customStyle="1" w:styleId="10">
    <w:name w:val="Заголовок 1 Знак"/>
    <w:basedOn w:val="a0"/>
    <w:link w:val="1"/>
    <w:uiPriority w:val="9"/>
    <w:rsid w:val="00090AC2"/>
    <w:rPr>
      <w:rFonts w:ascii="Times New Roman" w:eastAsia="Times New Roman" w:hAnsi="Times New Roman" w:cs="Times New Roman"/>
      <w:b/>
      <w:bCs/>
      <w:kern w:val="36"/>
      <w:sz w:val="48"/>
      <w:szCs w:val="48"/>
      <w:lang w:eastAsia="ru-RU"/>
    </w:rPr>
  </w:style>
  <w:style w:type="character" w:styleId="a5">
    <w:name w:val="Intense Reference"/>
    <w:basedOn w:val="a0"/>
    <w:uiPriority w:val="32"/>
    <w:qFormat/>
    <w:rsid w:val="00090AC2"/>
    <w:rPr>
      <w:b/>
      <w:bCs/>
      <w:smallCaps/>
      <w:color w:val="5B9BD5" w:themeColor="accent1"/>
      <w:spacing w:val="5"/>
    </w:rPr>
  </w:style>
  <w:style w:type="character" w:styleId="a6">
    <w:name w:val="Intense Emphasis"/>
    <w:basedOn w:val="a0"/>
    <w:uiPriority w:val="21"/>
    <w:qFormat/>
    <w:rsid w:val="00090AC2"/>
    <w:rPr>
      <w:i/>
      <w:iCs/>
      <w:color w:val="5B9BD5" w:themeColor="accent1"/>
    </w:rPr>
  </w:style>
  <w:style w:type="paragraph" w:styleId="a7">
    <w:name w:val="TOC Heading"/>
    <w:basedOn w:val="1"/>
    <w:next w:val="a"/>
    <w:uiPriority w:val="39"/>
    <w:unhideWhenUsed/>
    <w:qFormat/>
    <w:rsid w:val="00090AC2"/>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20">
    <w:name w:val="Заголовок 2 Знак"/>
    <w:basedOn w:val="a0"/>
    <w:link w:val="2"/>
    <w:uiPriority w:val="9"/>
    <w:rsid w:val="00090AC2"/>
    <w:rPr>
      <w:rFonts w:asciiTheme="majorHAnsi" w:eastAsiaTheme="majorEastAsia" w:hAnsiTheme="majorHAnsi" w:cstheme="majorBidi"/>
      <w:color w:val="2E74B5" w:themeColor="accent1" w:themeShade="BF"/>
      <w:sz w:val="26"/>
      <w:szCs w:val="26"/>
    </w:rPr>
  </w:style>
  <w:style w:type="paragraph" w:styleId="21">
    <w:name w:val="toc 2"/>
    <w:basedOn w:val="a"/>
    <w:next w:val="a"/>
    <w:autoRedefine/>
    <w:uiPriority w:val="39"/>
    <w:unhideWhenUsed/>
    <w:rsid w:val="00090AC2"/>
    <w:pPr>
      <w:spacing w:after="100"/>
      <w:ind w:left="220"/>
    </w:pPr>
  </w:style>
  <w:style w:type="character" w:styleId="a8">
    <w:name w:val="Hyperlink"/>
    <w:basedOn w:val="a0"/>
    <w:uiPriority w:val="99"/>
    <w:unhideWhenUsed/>
    <w:rsid w:val="00090AC2"/>
    <w:rPr>
      <w:color w:val="0563C1" w:themeColor="hyperlink"/>
      <w:u w:val="single"/>
    </w:rPr>
  </w:style>
  <w:style w:type="character" w:customStyle="1" w:styleId="30">
    <w:name w:val="Заголовок 3 Знак"/>
    <w:basedOn w:val="a0"/>
    <w:link w:val="3"/>
    <w:uiPriority w:val="9"/>
    <w:rsid w:val="00090AC2"/>
    <w:rPr>
      <w:rFonts w:asciiTheme="majorHAnsi" w:eastAsiaTheme="majorEastAsia" w:hAnsiTheme="majorHAnsi" w:cstheme="majorBidi"/>
      <w:color w:val="1F4D78" w:themeColor="accent1" w:themeShade="7F"/>
      <w:sz w:val="24"/>
      <w:szCs w:val="24"/>
    </w:rPr>
  </w:style>
  <w:style w:type="character" w:styleId="a9">
    <w:name w:val="Strong"/>
    <w:basedOn w:val="a0"/>
    <w:uiPriority w:val="22"/>
    <w:qFormat/>
    <w:rsid w:val="00090AC2"/>
    <w:rPr>
      <w:b/>
      <w:bCs/>
    </w:rPr>
  </w:style>
  <w:style w:type="paragraph" w:styleId="31">
    <w:name w:val="toc 3"/>
    <w:basedOn w:val="a"/>
    <w:next w:val="a"/>
    <w:autoRedefine/>
    <w:uiPriority w:val="39"/>
    <w:unhideWhenUsed/>
    <w:rsid w:val="00090AC2"/>
    <w:pPr>
      <w:spacing w:after="100"/>
      <w:ind w:left="440"/>
    </w:pPr>
  </w:style>
  <w:style w:type="paragraph" w:styleId="aa">
    <w:name w:val="List Paragraph"/>
    <w:basedOn w:val="a"/>
    <w:uiPriority w:val="34"/>
    <w:qFormat/>
    <w:rsid w:val="009539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13033">
      <w:bodyDiv w:val="1"/>
      <w:marLeft w:val="0"/>
      <w:marRight w:val="0"/>
      <w:marTop w:val="0"/>
      <w:marBottom w:val="0"/>
      <w:divBdr>
        <w:top w:val="none" w:sz="0" w:space="0" w:color="auto"/>
        <w:left w:val="none" w:sz="0" w:space="0" w:color="auto"/>
        <w:bottom w:val="none" w:sz="0" w:space="0" w:color="auto"/>
        <w:right w:val="none" w:sz="0" w:space="0" w:color="auto"/>
      </w:divBdr>
    </w:div>
    <w:div w:id="446853127">
      <w:bodyDiv w:val="1"/>
      <w:marLeft w:val="0"/>
      <w:marRight w:val="0"/>
      <w:marTop w:val="0"/>
      <w:marBottom w:val="0"/>
      <w:divBdr>
        <w:top w:val="none" w:sz="0" w:space="0" w:color="auto"/>
        <w:left w:val="none" w:sz="0" w:space="0" w:color="auto"/>
        <w:bottom w:val="none" w:sz="0" w:space="0" w:color="auto"/>
        <w:right w:val="none" w:sz="0" w:space="0" w:color="auto"/>
      </w:divBdr>
    </w:div>
    <w:div w:id="624847952">
      <w:bodyDiv w:val="1"/>
      <w:marLeft w:val="0"/>
      <w:marRight w:val="0"/>
      <w:marTop w:val="0"/>
      <w:marBottom w:val="0"/>
      <w:divBdr>
        <w:top w:val="none" w:sz="0" w:space="0" w:color="auto"/>
        <w:left w:val="none" w:sz="0" w:space="0" w:color="auto"/>
        <w:bottom w:val="none" w:sz="0" w:space="0" w:color="auto"/>
        <w:right w:val="none" w:sz="0" w:space="0" w:color="auto"/>
      </w:divBdr>
      <w:divsChild>
        <w:div w:id="747656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BA926-2CC4-4E3C-BB1C-338369C5B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820</Words>
  <Characters>4674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СОЦ-ПЕДАГОГ</dc:creator>
  <cp:keywords/>
  <dc:description/>
  <cp:lastModifiedBy>СОЦ-ПЕДАГОГ</cp:lastModifiedBy>
  <cp:revision>6</cp:revision>
  <dcterms:created xsi:type="dcterms:W3CDTF">2022-09-14T11:25:00Z</dcterms:created>
  <dcterms:modified xsi:type="dcterms:W3CDTF">2022-09-15T06:59:00Z</dcterms:modified>
</cp:coreProperties>
</file>