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25" w:rsidRPr="003B0525" w:rsidRDefault="003B0525" w:rsidP="003B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525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Костомукшского городского округа «Средняя общеобразовательная школа № 1 с углубленным изучением иностранного языка имени </w:t>
      </w:r>
      <w:proofErr w:type="spellStart"/>
      <w:r w:rsidRPr="003B0525"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  <w:r w:rsidRPr="003B0525">
        <w:rPr>
          <w:rFonts w:ascii="Times New Roman" w:hAnsi="Times New Roman" w:cs="Times New Roman"/>
          <w:sz w:val="24"/>
          <w:szCs w:val="24"/>
        </w:rPr>
        <w:t>»</w:t>
      </w:r>
    </w:p>
    <w:p w:rsidR="003B0525" w:rsidRDefault="003B0525" w:rsidP="003B0525">
      <w:pPr>
        <w:rPr>
          <w:sz w:val="24"/>
          <w:szCs w:val="24"/>
        </w:rPr>
      </w:pPr>
    </w:p>
    <w:p w:rsidR="003B0525" w:rsidRDefault="003B0525" w:rsidP="003B0525">
      <w:pPr>
        <w:rPr>
          <w:sz w:val="24"/>
          <w:szCs w:val="24"/>
        </w:rPr>
      </w:pPr>
    </w:p>
    <w:p w:rsidR="003B0525" w:rsidRDefault="003B0525" w:rsidP="003B0525">
      <w:pPr>
        <w:rPr>
          <w:sz w:val="24"/>
          <w:szCs w:val="24"/>
        </w:rPr>
      </w:pPr>
    </w:p>
    <w:p w:rsidR="003B0525" w:rsidRDefault="003B0525" w:rsidP="003B0525">
      <w:pPr>
        <w:rPr>
          <w:sz w:val="24"/>
          <w:szCs w:val="24"/>
        </w:rPr>
      </w:pPr>
    </w:p>
    <w:p w:rsidR="003B0525" w:rsidRDefault="003B0525" w:rsidP="003B0525">
      <w:pPr>
        <w:rPr>
          <w:sz w:val="24"/>
          <w:szCs w:val="24"/>
        </w:rPr>
      </w:pPr>
    </w:p>
    <w:p w:rsidR="003B0525" w:rsidRDefault="003B0525" w:rsidP="003B0525">
      <w:pPr>
        <w:rPr>
          <w:sz w:val="24"/>
          <w:szCs w:val="24"/>
        </w:rPr>
      </w:pPr>
    </w:p>
    <w:p w:rsidR="00030405" w:rsidRDefault="0003040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0405" w:rsidRDefault="0003040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0405" w:rsidRDefault="0003040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0405" w:rsidRDefault="0003040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0405" w:rsidRDefault="0003040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0405" w:rsidRDefault="0003040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789" w:rsidRDefault="00845789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789" w:rsidRDefault="00845789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789" w:rsidRDefault="00845789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789" w:rsidRDefault="00845789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0525" w:rsidRPr="003B0525" w:rsidRDefault="003B052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15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3B0525" w:rsidRPr="003B0525" w:rsidRDefault="003B0525" w:rsidP="003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1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</w:t>
      </w:r>
      <w:r w:rsidR="00030405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психолого-педагогического консилиума</w:t>
      </w:r>
    </w:p>
    <w:p w:rsidR="003B0525" w:rsidRPr="00ED615B" w:rsidRDefault="003B0525" w:rsidP="0087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1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5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bookmarkStart w:id="0" w:name="_GoBack"/>
      <w:bookmarkEnd w:id="0"/>
      <w:r w:rsidRPr="00ED615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21DF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B0525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Pr="00ED61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052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21DF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875E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615B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3B0525" w:rsidRDefault="003B0525" w:rsidP="003B0525">
      <w:pPr>
        <w:spacing w:after="0" w:line="240" w:lineRule="auto"/>
        <w:rPr>
          <w:sz w:val="28"/>
          <w:szCs w:val="28"/>
        </w:rPr>
      </w:pPr>
    </w:p>
    <w:p w:rsidR="00875EA9" w:rsidRDefault="00875EA9" w:rsidP="00875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081" w:rsidRPr="00124081" w:rsidRDefault="00124081" w:rsidP="00124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Психолого-педагогический консилиум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КГО «СОШ № 1 им.Я.В.Ругоева» </w:t>
      </w: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является одной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 форм взаимодействия руководящих и педагогических работников </w:t>
      </w:r>
      <w:r w:rsidR="00DC75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образовательной </w:t>
      </w: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осуществляющей образовательную деятельность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>с целью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создания оптимальных условий обучения, развития, социализации и адаптации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2408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 посредством психолого-педагогического сопровождения</w:t>
      </w:r>
    </w:p>
    <w:p w:rsidR="003B0525" w:rsidRPr="00ED615B" w:rsidRDefault="003B0525" w:rsidP="0012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ED615B">
        <w:rPr>
          <w:rFonts w:ascii="Times New Roman" w:eastAsia="Times New Roman" w:hAnsi="Times New Roman" w:cs="Times New Roman"/>
          <w:sz w:val="24"/>
          <w:szCs w:val="24"/>
        </w:rPr>
        <w:t xml:space="preserve"> создания оптимальных условий обучения, развития, социализации и</w:t>
      </w:r>
    </w:p>
    <w:p w:rsidR="003B0525" w:rsidRPr="00ED615B" w:rsidRDefault="003B0525" w:rsidP="0012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15B">
        <w:rPr>
          <w:rFonts w:ascii="Times New Roman" w:eastAsia="Times New Roman" w:hAnsi="Times New Roman" w:cs="Times New Roman"/>
          <w:sz w:val="24"/>
          <w:szCs w:val="24"/>
        </w:rPr>
        <w:t>адаптации обучающихся посредством психолого-педагогического</w:t>
      </w:r>
      <w:r w:rsidR="00875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615B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</w:p>
    <w:p w:rsidR="003B0525" w:rsidRPr="007E2F81" w:rsidRDefault="003B0525" w:rsidP="00875EA9">
      <w:pPr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E2F8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Задач</w:t>
      </w:r>
      <w:r w:rsidR="00875EA9" w:rsidRPr="007E2F8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и:</w:t>
      </w:r>
    </w:p>
    <w:p w:rsidR="003B0525" w:rsidRPr="00030405" w:rsidRDefault="003B0525" w:rsidP="00875EA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0405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трудностей в освоении образовательных программ,</w:t>
      </w:r>
    </w:p>
    <w:p w:rsidR="003B0525" w:rsidRPr="003B0525" w:rsidRDefault="003B0525" w:rsidP="00875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52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особенностей в развитии, социальной адаптации и поведении обучающихся</w:t>
      </w:r>
    </w:p>
    <w:p w:rsidR="003B0525" w:rsidRPr="003B0525" w:rsidRDefault="003B0525" w:rsidP="00875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525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последующего принятия решений об организации психолого-педагогического</w:t>
      </w:r>
    </w:p>
    <w:p w:rsidR="003B0525" w:rsidRPr="003B0525" w:rsidRDefault="003B0525" w:rsidP="00875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52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сопровождения;</w:t>
      </w:r>
    </w:p>
    <w:p w:rsidR="003B0525" w:rsidRPr="00030405" w:rsidRDefault="003B0525" w:rsidP="00875EA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040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разработка рекомендаций по организации психолого-педагогического</w:t>
      </w:r>
    </w:p>
    <w:p w:rsidR="003B0525" w:rsidRPr="003B0525" w:rsidRDefault="003B0525" w:rsidP="00875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52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сопровождения обучающихся;</w:t>
      </w:r>
    </w:p>
    <w:p w:rsidR="003B0525" w:rsidRPr="00030405" w:rsidRDefault="003B0525" w:rsidP="00875EA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040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консультирование участников образовательных отношений по вопросам</w:t>
      </w:r>
    </w:p>
    <w:p w:rsidR="003B0525" w:rsidRPr="003B0525" w:rsidRDefault="003B0525" w:rsidP="00875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525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актуального психофизического состояния и возможностей обучающихся; содержания</w:t>
      </w:r>
    </w:p>
    <w:p w:rsidR="003B0525" w:rsidRPr="003B0525" w:rsidRDefault="003B0525" w:rsidP="00875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525">
        <w:rPr>
          <w:rFonts w:ascii="Times New Roman" w:eastAsiaTheme="minorHAnsi" w:hAnsi="Times New Roman" w:cs="Times New Roman"/>
          <w:sz w:val="24"/>
          <w:szCs w:val="24"/>
          <w:lang w:eastAsia="en-US"/>
        </w:rPr>
        <w:t>и оказания им психолого-педагогической помощи, создания специальных условий</w:t>
      </w:r>
    </w:p>
    <w:p w:rsidR="00030405" w:rsidRDefault="003B0525" w:rsidP="00875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052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получения образования;</w:t>
      </w:r>
    </w:p>
    <w:p w:rsidR="003B0525" w:rsidRDefault="00030405" w:rsidP="00875EA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308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</w:t>
      </w:r>
      <w:r w:rsidR="003B0525" w:rsidRPr="00DC30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выполнением рекомендаций ППк.</w:t>
      </w:r>
    </w:p>
    <w:p w:rsidR="009A63B6" w:rsidRPr="009A63B6" w:rsidRDefault="009A63B6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6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ППк: председатель </w:t>
      </w:r>
      <w:r w:rsidR="00C0251B" w:rsidRPr="009A63B6">
        <w:rPr>
          <w:rFonts w:ascii="Times New Roman" w:eastAsiaTheme="minorHAnsi" w:hAnsi="Times New Roman" w:cs="Times New Roman"/>
          <w:sz w:val="24"/>
          <w:szCs w:val="24"/>
          <w:lang w:eastAsia="en-US"/>
        </w:rPr>
        <w:t>ППк</w:t>
      </w:r>
      <w:r w:rsidR="00C025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C0251B" w:rsidRPr="009A63B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</w:t>
      </w:r>
      <w:r w:rsidRPr="009A63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директора по ВР</w:t>
      </w:r>
      <w:r w:rsidRPr="009A63B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социальный педагог,</w:t>
      </w:r>
    </w:p>
    <w:p w:rsidR="00DC3081" w:rsidRDefault="009A63B6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63B6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педагог-психолог, учитель-логопед, учитель-дефектолог, секретарь ППк (определенный из числа членов ППк).</w:t>
      </w:r>
    </w:p>
    <w:p w:rsidR="00D107EA" w:rsidRDefault="00D107EA" w:rsidP="0006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Протокол</w:t>
      </w:r>
      <w:r w:rsidR="00FE5EB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ППк оформля</w:t>
      </w:r>
      <w:r w:rsidR="00FE5EBA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 не позднее пяти рабочих дней после проведения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и подписывается всеми участниками заседания ППк.</w:t>
      </w:r>
    </w:p>
    <w:p w:rsidR="00D107EA" w:rsidRDefault="00D107EA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Коллегиальное решение ППк, содержащее обобщенную характеристику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 и рекомендации по организации психолого-педагогического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сопровождения, фиксируются в заключении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107EA" w:rsidRPr="00D107EA" w:rsidRDefault="00D107EA" w:rsidP="00FE5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подписывается всеми членами ППк в день проведения заседания и содержит</w:t>
      </w:r>
    </w:p>
    <w:p w:rsidR="00D107EA" w:rsidRDefault="00D107EA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коллегиальный вывод с соответствующими рекомендациями, которые являются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основанием для реализации психолого-педагогического сопровождения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107E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обследованного обучающегося.</w:t>
      </w:r>
    </w:p>
    <w:p w:rsidR="00FA74C3" w:rsidRDefault="00FA74C3" w:rsidP="00FE5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74C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Коллегиальное заключение ППк доводится до сведения родителей (закон</w:t>
      </w:r>
      <w:r w:rsidR="00D64C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</w:t>
      </w:r>
      <w:r w:rsidRPr="00FA74C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представителей) в день проведения заседания.</w:t>
      </w:r>
    </w:p>
    <w:p w:rsidR="003D3C38" w:rsidRDefault="003D3C38" w:rsidP="003D3C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3C3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Обследование обучающегося специалистами ППк осуществляется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D3C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инициативе родителей (законных представителей) или сотрудников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образовательной организации </w:t>
      </w:r>
      <w:r w:rsidRPr="003D3C38">
        <w:rPr>
          <w:rFonts w:ascii="Times New Roman" w:eastAsiaTheme="minorHAnsi" w:hAnsi="Times New Roman" w:cs="Times New Roman"/>
          <w:sz w:val="24"/>
          <w:szCs w:val="24"/>
          <w:lang w:eastAsia="en-US"/>
        </w:rPr>
        <w:t>с письменного согласия родителей (законных представителей)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3877" w:rsidRPr="004F3C2D" w:rsidRDefault="00E83877" w:rsidP="00E83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C2D">
        <w:rPr>
          <w:rFonts w:ascii="Times New Roman" w:eastAsia="Times New Roman" w:hAnsi="Times New Roman" w:cs="Times New Roman"/>
          <w:sz w:val="24"/>
          <w:szCs w:val="24"/>
        </w:rPr>
        <w:t>Основание для сопровождения:</w:t>
      </w:r>
    </w:p>
    <w:p w:rsidR="00E83877" w:rsidRPr="004F3C2D" w:rsidRDefault="00E83877" w:rsidP="00E838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C2D">
        <w:rPr>
          <w:rFonts w:ascii="Times New Roman" w:eastAsia="Times New Roman" w:hAnsi="Times New Roman" w:cs="Times New Roman"/>
          <w:sz w:val="24"/>
          <w:szCs w:val="24"/>
        </w:rPr>
        <w:t>заключение территориальной комиссии ПМПК</w:t>
      </w:r>
      <w:r w:rsidR="009864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3877" w:rsidRPr="004F3C2D" w:rsidRDefault="00E83877" w:rsidP="00E838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C2D">
        <w:rPr>
          <w:rFonts w:ascii="Times New Roman" w:eastAsia="Times New Roman" w:hAnsi="Times New Roman" w:cs="Times New Roman"/>
          <w:sz w:val="24"/>
          <w:szCs w:val="24"/>
        </w:rPr>
        <w:t>согласие родителей, законных представителей на сопровождение обучающихся.</w:t>
      </w:r>
    </w:p>
    <w:p w:rsidR="004D1DCF" w:rsidRPr="004D1DCF" w:rsidRDefault="004D1DCF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1DC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Периодичность проведения заседаний ППк определяется запросом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образовательной организации </w:t>
      </w:r>
      <w:r w:rsidRPr="004D1DC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обследование и организацию комплексного сопровождения</w:t>
      </w:r>
    </w:p>
    <w:p w:rsidR="004D1DCF" w:rsidRDefault="004D1DCF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1DC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 и отражается в графике проведения заседаний.</w:t>
      </w:r>
    </w:p>
    <w:p w:rsidR="00E83877" w:rsidRPr="006B7323" w:rsidRDefault="004D1DCF" w:rsidP="009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ППк подразделяются на плановые и внеплановые.</w:t>
      </w:r>
    </w:p>
    <w:p w:rsidR="006B7323" w:rsidRPr="006B7323" w:rsidRDefault="006B7323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Плановые заседания ППк проводятся в соответствии с графиком</w:t>
      </w:r>
      <w:r w:rsidR="00D61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проведения, но не реже одного раза в полугодие, для оценки динамики обучения</w:t>
      </w:r>
      <w:r w:rsidR="00D61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и коррекции для внесения (при необходимости) изменений и дополнений</w:t>
      </w:r>
      <w:r w:rsidR="00D61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рекомендации по организации психолого-педагогического сопровождения</w:t>
      </w:r>
      <w:r w:rsidR="00D61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обучающихся.</w:t>
      </w:r>
    </w:p>
    <w:p w:rsidR="006B7323" w:rsidRPr="006B7323" w:rsidRDefault="006B7323" w:rsidP="00FE5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Внеплановые заседания ППк проводятся при зачислении нового</w:t>
      </w:r>
      <w:r w:rsidR="00D61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обучающегося, нуждающегося в психолого-педагогическом сопровождении;</w:t>
      </w:r>
      <w:r w:rsidR="00D61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отрицательной (положительной) динамике обучения и развития обучающегося;</w:t>
      </w:r>
    </w:p>
    <w:p w:rsidR="006B7323" w:rsidRPr="006B7323" w:rsidRDefault="006B7323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возникновении новых обстоятельств, влияющих на обучение и развитие</w:t>
      </w:r>
    </w:p>
    <w:p w:rsidR="006B7323" w:rsidRPr="006B7323" w:rsidRDefault="006B7323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 в соответствии с запросами родителей (законных представителей)</w:t>
      </w:r>
    </w:p>
    <w:p w:rsidR="006B7323" w:rsidRPr="006B7323" w:rsidRDefault="006B7323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обучающегося, педагогических и руководящих работников </w:t>
      </w:r>
      <w:r w:rsid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рганизации</w:t>
      </w:r>
      <w:r w:rsid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с целью</w:t>
      </w:r>
    </w:p>
    <w:p w:rsidR="004D1DCF" w:rsidRDefault="006B7323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323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конфликтных ситуаций и других случаях.</w:t>
      </w:r>
    </w:p>
    <w:p w:rsidR="00557B19" w:rsidRDefault="00557B19" w:rsidP="0087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4158E" w:rsidRDefault="00557B19" w:rsidP="00141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7B19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 проведения заседаний ППк</w:t>
      </w:r>
    </w:p>
    <w:p w:rsidR="0014158E" w:rsidRDefault="0014158E" w:rsidP="0055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603"/>
        <w:gridCol w:w="2337"/>
      </w:tblGrid>
      <w:tr w:rsidR="0014158E" w:rsidTr="0014158E">
        <w:tc>
          <w:tcPr>
            <w:tcW w:w="562" w:type="dxa"/>
          </w:tcPr>
          <w:p w:rsidR="0014158E" w:rsidRPr="007E2F81" w:rsidRDefault="0014158E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E2F8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43" w:type="dxa"/>
          </w:tcPr>
          <w:p w:rsidR="0014158E" w:rsidRPr="007E2F81" w:rsidRDefault="0014158E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E2F8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603" w:type="dxa"/>
          </w:tcPr>
          <w:p w:rsidR="0014158E" w:rsidRPr="007E2F81" w:rsidRDefault="0014158E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E2F8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Тематика заседаний</w:t>
            </w:r>
          </w:p>
        </w:tc>
        <w:tc>
          <w:tcPr>
            <w:tcW w:w="2337" w:type="dxa"/>
          </w:tcPr>
          <w:p w:rsidR="0014158E" w:rsidRPr="007E2F81" w:rsidRDefault="0014158E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E2F8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Вид консилиума</w:t>
            </w:r>
          </w:p>
        </w:tc>
      </w:tr>
      <w:tr w:rsidR="00084399" w:rsidTr="00084399">
        <w:trPr>
          <w:trHeight w:val="1433"/>
        </w:trPr>
        <w:tc>
          <w:tcPr>
            <w:tcW w:w="562" w:type="dxa"/>
          </w:tcPr>
          <w:p w:rsidR="00084399" w:rsidRDefault="00084399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84399" w:rsidRDefault="00084399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4399" w:rsidRDefault="00807228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603" w:type="dxa"/>
          </w:tcPr>
          <w:p w:rsidR="00084399" w:rsidRDefault="005473BB" w:rsidP="000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="000843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084399" w:rsidRPr="00F57C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тверждение плана работы ППк</w:t>
            </w:r>
            <w:r w:rsidR="000843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202</w:t>
            </w:r>
            <w:r w:rsidR="00C21D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0843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/202</w:t>
            </w:r>
            <w:r w:rsidR="00C21D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0843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6337B4" w:rsidRDefault="005473BB" w:rsidP="002D55E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4399"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состава ППк</w:t>
            </w:r>
            <w:r w:rsidR="00F75C02"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4399" w:rsidRPr="005473BB" w:rsidRDefault="006337B4" w:rsidP="002D55E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  <w:r w:rsidRPr="00F57C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Составление</w:t>
            </w:r>
            <w:r w:rsidR="005473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73BB" w:rsidRPr="00F57C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</w:t>
            </w:r>
            <w:r w:rsidR="00510F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</w:t>
            </w:r>
            <w:r w:rsidR="005473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73BB" w:rsidRPr="00F57C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образовательных маршрутов</w:t>
            </w:r>
            <w:r w:rsidR="002D55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473BB" w:rsidRPr="00F57C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D55E9"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Формировании данных обучающихся с ОВЗ, детей-инвалидов, «группы риска.</w:t>
            </w:r>
          </w:p>
        </w:tc>
        <w:tc>
          <w:tcPr>
            <w:tcW w:w="2337" w:type="dxa"/>
          </w:tcPr>
          <w:p w:rsidR="00084399" w:rsidRDefault="00084399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плановый</w:t>
            </w:r>
          </w:p>
        </w:tc>
      </w:tr>
      <w:tr w:rsidR="0014158E" w:rsidTr="0014158E">
        <w:tc>
          <w:tcPr>
            <w:tcW w:w="562" w:type="dxa"/>
          </w:tcPr>
          <w:p w:rsidR="0014158E" w:rsidRDefault="00084399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14158E" w:rsidRDefault="00807228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603" w:type="dxa"/>
          </w:tcPr>
          <w:p w:rsidR="00524837" w:rsidRDefault="00524837" w:rsidP="0004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markedcontent"/>
              </w:rPr>
              <w:t>.</w:t>
            </w:r>
            <w:r w:rsidRPr="00EF09B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Рассмотрение представлений специалистов на обучающихся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09B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подлежащих представлению на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территориальную комиссию </w:t>
            </w:r>
            <w:r w:rsidRPr="00EF09B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ПМПК для определения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9B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дальнейшего индивидуального образовательного маршрута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76DA" w:rsidRPr="00ED615B" w:rsidRDefault="00524837" w:rsidP="0004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  <w:r w:rsidR="00C976DA"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</w:t>
            </w:r>
            <w:r w:rsidR="007D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040F7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территориальную комиссию</w:t>
            </w:r>
            <w:r w:rsidR="00C976DA"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ПМПК </w:t>
            </w:r>
            <w:r w:rsidR="00C976DA"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определения</w:t>
            </w:r>
          </w:p>
          <w:p w:rsidR="0014158E" w:rsidRPr="00C976DA" w:rsidRDefault="00C976DA" w:rsidP="00C9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дальнейшего образовательного маршрута</w:t>
            </w:r>
            <w:r w:rsidR="00040F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14158E" w:rsidRDefault="007D02C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плановый</w:t>
            </w:r>
          </w:p>
        </w:tc>
      </w:tr>
      <w:tr w:rsidR="0014158E" w:rsidTr="007D02C7">
        <w:trPr>
          <w:trHeight w:val="146"/>
        </w:trPr>
        <w:tc>
          <w:tcPr>
            <w:tcW w:w="562" w:type="dxa"/>
          </w:tcPr>
          <w:p w:rsidR="0014158E" w:rsidRDefault="00C8417B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14158E" w:rsidRDefault="00807228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603" w:type="dxa"/>
          </w:tcPr>
          <w:p w:rsidR="0014158E" w:rsidRDefault="007D02C7" w:rsidP="008B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Мониторинг ПП</w:t>
            </w:r>
            <w:r w:rsidR="008072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72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(запрос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</w:t>
            </w:r>
            <w:r w:rsidR="008072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РК)</w:t>
            </w:r>
          </w:p>
        </w:tc>
        <w:tc>
          <w:tcPr>
            <w:tcW w:w="2337" w:type="dxa"/>
          </w:tcPr>
          <w:p w:rsidR="0014158E" w:rsidRDefault="007D02C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внеплановый</w:t>
            </w:r>
          </w:p>
        </w:tc>
      </w:tr>
      <w:tr w:rsidR="007D02C7" w:rsidTr="007D02C7">
        <w:trPr>
          <w:trHeight w:val="146"/>
        </w:trPr>
        <w:tc>
          <w:tcPr>
            <w:tcW w:w="562" w:type="dxa"/>
          </w:tcPr>
          <w:p w:rsidR="007D02C7" w:rsidRDefault="006337B4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7D02C7" w:rsidRDefault="00372B9F" w:rsidP="0037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4603" w:type="dxa"/>
          </w:tcPr>
          <w:p w:rsidR="007D02C7" w:rsidRDefault="002331DF" w:rsidP="008B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родителей</w:t>
            </w:r>
            <w:r w:rsidR="0099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представителей</w:t>
            </w:r>
            <w:r w:rsidR="0099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361B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="0099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 необходимости)</w:t>
            </w:r>
          </w:p>
        </w:tc>
        <w:tc>
          <w:tcPr>
            <w:tcW w:w="2337" w:type="dxa"/>
          </w:tcPr>
          <w:p w:rsidR="007D02C7" w:rsidRDefault="007D02C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782E" w:rsidTr="007D02C7">
        <w:trPr>
          <w:trHeight w:val="146"/>
        </w:trPr>
        <w:tc>
          <w:tcPr>
            <w:tcW w:w="562" w:type="dxa"/>
          </w:tcPr>
          <w:p w:rsidR="006F782E" w:rsidRDefault="0052483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</w:tcPr>
          <w:p w:rsidR="006F782E" w:rsidRDefault="00111389" w:rsidP="00372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CD45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4603" w:type="dxa"/>
          </w:tcPr>
          <w:p w:rsidR="00510F7A" w:rsidRDefault="00510F7A" w:rsidP="008B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формы обучения</w:t>
            </w:r>
            <w:r w:rsidRPr="00ED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запросам педагогов, родителей (законных представителей)</w:t>
            </w:r>
          </w:p>
          <w:p w:rsidR="006F782E" w:rsidRPr="006F782E" w:rsidRDefault="00510F7A" w:rsidP="008B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78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782E" w:rsidRPr="006F782E">
              <w:rPr>
                <w:rFonts w:ascii="Times New Roman" w:hAnsi="Times New Roman" w:cs="Times New Roman"/>
                <w:sz w:val="24"/>
                <w:szCs w:val="24"/>
              </w:rPr>
              <w:t>ачисление обучающихся на коррекционные занятия</w:t>
            </w:r>
            <w:r w:rsidR="00925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6F782E" w:rsidRDefault="006F782E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EA9" w:rsidTr="00372B9F">
        <w:trPr>
          <w:trHeight w:val="920"/>
        </w:trPr>
        <w:tc>
          <w:tcPr>
            <w:tcW w:w="562" w:type="dxa"/>
          </w:tcPr>
          <w:p w:rsidR="00875EA9" w:rsidRDefault="0052483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</w:tcPr>
          <w:p w:rsidR="00875EA9" w:rsidRDefault="0052483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603" w:type="dxa"/>
          </w:tcPr>
          <w:p w:rsidR="00875EA9" w:rsidRPr="00ED615B" w:rsidRDefault="00372B9F" w:rsidP="0037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педагогами, классными руководителями по проблемам обучающихся «группы риска»</w:t>
            </w:r>
          </w:p>
        </w:tc>
        <w:tc>
          <w:tcPr>
            <w:tcW w:w="2337" w:type="dxa"/>
          </w:tcPr>
          <w:p w:rsidR="00875EA9" w:rsidRDefault="00CD45AC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плановый</w:t>
            </w:r>
          </w:p>
        </w:tc>
      </w:tr>
      <w:tr w:rsidR="009D2A8A" w:rsidTr="00372B9F">
        <w:trPr>
          <w:trHeight w:val="920"/>
        </w:trPr>
        <w:tc>
          <w:tcPr>
            <w:tcW w:w="562" w:type="dxa"/>
          </w:tcPr>
          <w:p w:rsidR="009D2A8A" w:rsidRDefault="0052483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</w:tcPr>
          <w:p w:rsidR="009D2A8A" w:rsidRDefault="00BE779E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603" w:type="dxa"/>
          </w:tcPr>
          <w:p w:rsidR="009D2A8A" w:rsidRPr="009D2A8A" w:rsidRDefault="009D2A8A" w:rsidP="009D2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A8A">
              <w:rPr>
                <w:rFonts w:ascii="Times New Roman" w:hAnsi="Times New Roman" w:cs="Times New Roman"/>
                <w:sz w:val="24"/>
                <w:szCs w:val="24"/>
              </w:rPr>
              <w:t>ценка эффективности и анализ результатов коррекционно-развивающей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2A8A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и другие варианты 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9D2A8A" w:rsidRDefault="009D2A8A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693B" w:rsidTr="0094693B">
        <w:trPr>
          <w:trHeight w:val="595"/>
        </w:trPr>
        <w:tc>
          <w:tcPr>
            <w:tcW w:w="562" w:type="dxa"/>
          </w:tcPr>
          <w:p w:rsidR="0094693B" w:rsidRDefault="0052483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</w:tcPr>
          <w:p w:rsidR="0094693B" w:rsidRDefault="003F48E2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603" w:type="dxa"/>
          </w:tcPr>
          <w:p w:rsidR="0094693B" w:rsidRPr="00ED615B" w:rsidRDefault="0094693B" w:rsidP="0094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ППк за 202</w:t>
            </w:r>
            <w:r w:rsidR="00C21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21D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D615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94693B" w:rsidRDefault="00D46957" w:rsidP="00557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плановый</w:t>
            </w:r>
          </w:p>
        </w:tc>
      </w:tr>
    </w:tbl>
    <w:p w:rsidR="00557B19" w:rsidRDefault="00557B19" w:rsidP="0055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7B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94C60" w:rsidRPr="0083627A" w:rsidRDefault="00E94C60" w:rsidP="00E94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заседании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ПП</w:t>
      </w: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обсуждаются результаты обследования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обучающегося </w:t>
      </w: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каждым</w:t>
      </w:r>
    </w:p>
    <w:p w:rsidR="00E94C60" w:rsidRPr="0083627A" w:rsidRDefault="00E94C60" w:rsidP="00E94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специалистом, составляется коллегиальное заключение ППк.</w:t>
      </w:r>
    </w:p>
    <w:p w:rsidR="00E94C60" w:rsidRDefault="00E94C60" w:rsidP="00E94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Родители (законные представители) имеют право принимать участие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обсуждении результатов освоения содержания образовательной программы,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комплексного обследования специалистами ППк, степени социализации и адаптации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3627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обучающегося.</w:t>
      </w:r>
    </w:p>
    <w:p w:rsidR="002D3633" w:rsidRDefault="002D3633" w:rsidP="002D363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В течение учебного года возможны:</w:t>
      </w:r>
      <w:r w:rsidRPr="002D3633">
        <w:rPr>
          <w:rFonts w:ascii="Times New Roman" w:hAnsi="Times New Roman" w:cs="Times New Roman"/>
          <w:sz w:val="24"/>
          <w:szCs w:val="24"/>
        </w:rPr>
        <w:t xml:space="preserve"> дополнения, изменения, корректировка </w:t>
      </w:r>
      <w:r>
        <w:rPr>
          <w:rFonts w:ascii="Times New Roman" w:hAnsi="Times New Roman" w:cs="Times New Roman"/>
          <w:sz w:val="24"/>
          <w:szCs w:val="24"/>
        </w:rPr>
        <w:t>и др.</w:t>
      </w:r>
    </w:p>
    <w:p w:rsidR="004661C0" w:rsidRDefault="004661C0" w:rsidP="002D363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4661C0" w:rsidRPr="002D3633" w:rsidRDefault="004661C0" w:rsidP="002D363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ППк:                                             Л.И Лысенко</w:t>
      </w:r>
    </w:p>
    <w:p w:rsidR="002D3633" w:rsidRPr="009F16FA" w:rsidRDefault="002D3633" w:rsidP="002D3633">
      <w:pPr>
        <w:rPr>
          <w:rFonts w:ascii="Times New Roman"/>
          <w:sz w:val="24"/>
          <w:szCs w:val="24"/>
        </w:rPr>
      </w:pPr>
    </w:p>
    <w:p w:rsidR="002D3633" w:rsidRPr="009F16FA" w:rsidRDefault="002D3633" w:rsidP="002D3633">
      <w:pPr>
        <w:rPr>
          <w:rFonts w:ascii="Times New Roman"/>
          <w:sz w:val="24"/>
          <w:szCs w:val="24"/>
        </w:rPr>
      </w:pPr>
    </w:p>
    <w:p w:rsidR="00F57CFB" w:rsidRDefault="00F57CFB" w:rsidP="0055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F5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2418C"/>
    <w:multiLevelType w:val="hybridMultilevel"/>
    <w:tmpl w:val="D224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07922"/>
    <w:multiLevelType w:val="hybridMultilevel"/>
    <w:tmpl w:val="A478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3A1"/>
    <w:multiLevelType w:val="hybridMultilevel"/>
    <w:tmpl w:val="F3B8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25"/>
    <w:rsid w:val="00030405"/>
    <w:rsid w:val="00040F7A"/>
    <w:rsid w:val="00060790"/>
    <w:rsid w:val="00084399"/>
    <w:rsid w:val="00111389"/>
    <w:rsid w:val="00114031"/>
    <w:rsid w:val="00124081"/>
    <w:rsid w:val="0014158E"/>
    <w:rsid w:val="002331DF"/>
    <w:rsid w:val="00271487"/>
    <w:rsid w:val="002D3633"/>
    <w:rsid w:val="002D3B27"/>
    <w:rsid w:val="002D55E9"/>
    <w:rsid w:val="00372B9F"/>
    <w:rsid w:val="003B0525"/>
    <w:rsid w:val="003D3C38"/>
    <w:rsid w:val="003F48E2"/>
    <w:rsid w:val="004661C0"/>
    <w:rsid w:val="004C44BA"/>
    <w:rsid w:val="004D1DCF"/>
    <w:rsid w:val="00510F7A"/>
    <w:rsid w:val="00524837"/>
    <w:rsid w:val="005473BB"/>
    <w:rsid w:val="00557B19"/>
    <w:rsid w:val="006337B4"/>
    <w:rsid w:val="006B7323"/>
    <w:rsid w:val="006E3499"/>
    <w:rsid w:val="006F782E"/>
    <w:rsid w:val="007D02C7"/>
    <w:rsid w:val="007E2F81"/>
    <w:rsid w:val="007F5780"/>
    <w:rsid w:val="00807228"/>
    <w:rsid w:val="0083627A"/>
    <w:rsid w:val="00837B6F"/>
    <w:rsid w:val="00845789"/>
    <w:rsid w:val="00871066"/>
    <w:rsid w:val="00875EA9"/>
    <w:rsid w:val="0088343C"/>
    <w:rsid w:val="008B6FD0"/>
    <w:rsid w:val="009251B4"/>
    <w:rsid w:val="0094693B"/>
    <w:rsid w:val="0098648C"/>
    <w:rsid w:val="00997947"/>
    <w:rsid w:val="009A63B6"/>
    <w:rsid w:val="009D2A8A"/>
    <w:rsid w:val="00BD5596"/>
    <w:rsid w:val="00BE779E"/>
    <w:rsid w:val="00C0251B"/>
    <w:rsid w:val="00C21DFB"/>
    <w:rsid w:val="00C8417B"/>
    <w:rsid w:val="00C976DA"/>
    <w:rsid w:val="00CD45AC"/>
    <w:rsid w:val="00D107EA"/>
    <w:rsid w:val="00D46957"/>
    <w:rsid w:val="00D61440"/>
    <w:rsid w:val="00D64C4D"/>
    <w:rsid w:val="00DC3081"/>
    <w:rsid w:val="00DC7537"/>
    <w:rsid w:val="00E2361B"/>
    <w:rsid w:val="00E45DAB"/>
    <w:rsid w:val="00E83877"/>
    <w:rsid w:val="00E94C60"/>
    <w:rsid w:val="00EF09B6"/>
    <w:rsid w:val="00F57CFB"/>
    <w:rsid w:val="00F75C02"/>
    <w:rsid w:val="00FA74C3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E311"/>
  <w15:chartTrackingRefBased/>
  <w15:docId w15:val="{87FFEB3B-01BF-412F-BE07-BC34FCEC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5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52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030405"/>
    <w:pPr>
      <w:ind w:left="720"/>
      <w:contextualSpacing/>
    </w:pPr>
  </w:style>
  <w:style w:type="table" w:styleId="a6">
    <w:name w:val="Table Grid"/>
    <w:basedOn w:val="a1"/>
    <w:uiPriority w:val="39"/>
    <w:rsid w:val="0014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D2A8A"/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EF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8DBB-C98C-4A97-AE1B-A047BBF1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68</cp:revision>
  <cp:lastPrinted>2023-02-14T10:12:00Z</cp:lastPrinted>
  <dcterms:created xsi:type="dcterms:W3CDTF">2022-12-22T07:44:00Z</dcterms:created>
  <dcterms:modified xsi:type="dcterms:W3CDTF">2023-09-21T08:09:00Z</dcterms:modified>
</cp:coreProperties>
</file>