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148" w:rsidRPr="00FF3148" w:rsidRDefault="00FF3148" w:rsidP="00FF3148">
      <w:pPr>
        <w:shd w:val="clear" w:color="auto" w:fill="FFFFFF"/>
        <w:spacing w:after="0" w:line="248" w:lineRule="atLeast"/>
        <w:jc w:val="center"/>
        <w:rPr>
          <w:rFonts w:ascii="Tahoma" w:eastAsia="Times New Roman" w:hAnsi="Tahoma" w:cs="Tahoma"/>
          <w:color w:val="4A4A4A"/>
          <w:sz w:val="17"/>
          <w:szCs w:val="17"/>
          <w:lang w:eastAsia="ru-RU"/>
        </w:rPr>
      </w:pPr>
      <w:r w:rsidRPr="00FF3148">
        <w:rPr>
          <w:rFonts w:ascii="Times New Roman" w:eastAsia="Times New Roman" w:hAnsi="Times New Roman" w:cs="Times New Roman"/>
          <w:b/>
          <w:bCs/>
          <w:i/>
          <w:iCs/>
          <w:color w:val="FF0000"/>
          <w:sz w:val="36"/>
          <w:szCs w:val="36"/>
          <w:lang w:eastAsia="ru-RU"/>
        </w:rPr>
        <w:t>Компьютер без вреда для здоровья</w:t>
      </w:r>
    </w:p>
    <w:p w:rsidR="00FF3148" w:rsidRPr="00FF3148" w:rsidRDefault="00FF3148" w:rsidP="00FF3148">
      <w:pPr>
        <w:shd w:val="clear" w:color="auto" w:fill="FFFFFF"/>
        <w:spacing w:after="0" w:line="248" w:lineRule="atLeast"/>
        <w:jc w:val="both"/>
        <w:rPr>
          <w:rFonts w:ascii="Tahoma" w:eastAsia="Times New Roman" w:hAnsi="Tahoma" w:cs="Tahoma"/>
          <w:color w:val="4A4A4A"/>
          <w:sz w:val="17"/>
          <w:szCs w:val="17"/>
          <w:lang w:eastAsia="ru-RU"/>
        </w:rPr>
      </w:pPr>
      <w:r w:rsidRPr="00FF3148">
        <w:rPr>
          <w:rFonts w:ascii="Times New Roman" w:eastAsia="Times New Roman" w:hAnsi="Times New Roman" w:cs="Times New Roman"/>
          <w:color w:val="333333"/>
          <w:sz w:val="24"/>
          <w:szCs w:val="24"/>
          <w:lang w:eastAsia="ru-RU"/>
        </w:rPr>
        <w:t> </w:t>
      </w:r>
      <w:r w:rsidRPr="00FF3148">
        <w:rPr>
          <w:rFonts w:ascii="Times New Roman" w:eastAsia="Times New Roman" w:hAnsi="Times New Roman" w:cs="Times New Roman"/>
          <w:i/>
          <w:iCs/>
          <w:color w:val="333333"/>
          <w:sz w:val="24"/>
          <w:szCs w:val="24"/>
          <w:lang w:eastAsia="ru-RU"/>
        </w:rPr>
        <w:t>Знаете ли вы, сколько времени проводят в компьютерных развлечениях дети основателя Microsoft Билла Гейтса? Не более 45 минут в день. В выходные дни – 1 час 45 минут. Если при этом дети прерываются каждые 15-20 минут, то это вполне отвечает принятым в нашей стране санитарно-гигиеническим нормам. Что еще необходимо учесть, чтобы занятия на компьютере не повредили здоровью детей?</w:t>
      </w:r>
    </w:p>
    <w:p w:rsidR="00FF3148" w:rsidRPr="00FF3148" w:rsidRDefault="00FF3148" w:rsidP="00FF3148">
      <w:pPr>
        <w:shd w:val="clear" w:color="auto" w:fill="FFFFFF"/>
        <w:spacing w:before="75" w:after="195" w:line="248" w:lineRule="atLeast"/>
        <w:jc w:val="both"/>
        <w:rPr>
          <w:rFonts w:ascii="Tahoma" w:eastAsia="Times New Roman" w:hAnsi="Tahoma" w:cs="Tahoma"/>
          <w:color w:val="4A4A4A"/>
          <w:sz w:val="17"/>
          <w:szCs w:val="17"/>
          <w:lang w:eastAsia="ru-RU"/>
        </w:rPr>
      </w:pPr>
      <w:r w:rsidRPr="00FF3148">
        <w:rPr>
          <w:rFonts w:ascii="Times New Roman" w:eastAsia="Times New Roman" w:hAnsi="Times New Roman" w:cs="Times New Roman"/>
          <w:color w:val="333333"/>
          <w:sz w:val="24"/>
          <w:szCs w:val="24"/>
          <w:lang w:eastAsia="ru-RU"/>
        </w:rPr>
        <w:t>Неприятностей для здоровья со стороны компьютера можно ожидать (а значит, и предупредить) с четырех сторон:</w:t>
      </w:r>
    </w:p>
    <w:p w:rsidR="00FF3148" w:rsidRPr="00FF3148" w:rsidRDefault="00FF3148" w:rsidP="00FF3148">
      <w:pPr>
        <w:shd w:val="clear" w:color="auto" w:fill="FFFFFF"/>
        <w:spacing w:line="248" w:lineRule="atLeast"/>
        <w:jc w:val="both"/>
        <w:rPr>
          <w:rFonts w:ascii="Tahoma" w:eastAsia="Times New Roman" w:hAnsi="Tahoma" w:cs="Tahoma"/>
          <w:color w:val="4A4A4A"/>
          <w:sz w:val="17"/>
          <w:szCs w:val="17"/>
          <w:lang w:eastAsia="ru-RU"/>
        </w:rPr>
      </w:pPr>
      <w:r w:rsidRPr="00FF3148">
        <w:rPr>
          <w:rFonts w:ascii="Times New Roman" w:eastAsia="Times New Roman" w:hAnsi="Times New Roman" w:cs="Times New Roman"/>
          <w:color w:val="333333"/>
          <w:sz w:val="24"/>
          <w:szCs w:val="24"/>
          <w:lang w:eastAsia="ru-RU"/>
        </w:rPr>
        <w:t>1. Электромагнитное излучение.</w:t>
      </w:r>
    </w:p>
    <w:p w:rsidR="00FF3148" w:rsidRPr="00FF3148" w:rsidRDefault="00FF3148" w:rsidP="00FF3148">
      <w:pPr>
        <w:shd w:val="clear" w:color="auto" w:fill="FFFFFF"/>
        <w:spacing w:line="248" w:lineRule="atLeast"/>
        <w:jc w:val="both"/>
        <w:rPr>
          <w:rFonts w:ascii="Tahoma" w:eastAsia="Times New Roman" w:hAnsi="Tahoma" w:cs="Tahoma"/>
          <w:color w:val="4A4A4A"/>
          <w:sz w:val="17"/>
          <w:szCs w:val="17"/>
          <w:lang w:eastAsia="ru-RU"/>
        </w:rPr>
      </w:pPr>
      <w:r w:rsidRPr="00FF3148">
        <w:rPr>
          <w:rFonts w:ascii="Times New Roman" w:eastAsia="Times New Roman" w:hAnsi="Times New Roman" w:cs="Times New Roman"/>
          <w:color w:val="333333"/>
          <w:sz w:val="24"/>
          <w:szCs w:val="24"/>
          <w:lang w:eastAsia="ru-RU"/>
        </w:rPr>
        <w:t>2. Нагрузка на мышцы и суставы.</w:t>
      </w:r>
    </w:p>
    <w:p w:rsidR="00FF3148" w:rsidRPr="00FF3148" w:rsidRDefault="00FF3148" w:rsidP="00FF3148">
      <w:pPr>
        <w:shd w:val="clear" w:color="auto" w:fill="FFFFFF"/>
        <w:spacing w:line="248" w:lineRule="atLeast"/>
        <w:jc w:val="both"/>
        <w:rPr>
          <w:rFonts w:ascii="Tahoma" w:eastAsia="Times New Roman" w:hAnsi="Tahoma" w:cs="Tahoma"/>
          <w:color w:val="4A4A4A"/>
          <w:sz w:val="17"/>
          <w:szCs w:val="17"/>
          <w:lang w:eastAsia="ru-RU"/>
        </w:rPr>
      </w:pPr>
      <w:r w:rsidRPr="00FF3148">
        <w:rPr>
          <w:rFonts w:ascii="Times New Roman" w:eastAsia="Times New Roman" w:hAnsi="Times New Roman" w:cs="Times New Roman"/>
          <w:color w:val="333333"/>
          <w:sz w:val="24"/>
          <w:szCs w:val="24"/>
          <w:lang w:eastAsia="ru-RU"/>
        </w:rPr>
        <w:t> 3. Нагрузка на зрение.</w:t>
      </w:r>
    </w:p>
    <w:p w:rsidR="00FF3148" w:rsidRPr="00FF3148" w:rsidRDefault="00FF3148" w:rsidP="00FF3148">
      <w:pPr>
        <w:shd w:val="clear" w:color="auto" w:fill="FFFFFF"/>
        <w:spacing w:line="248" w:lineRule="atLeast"/>
        <w:jc w:val="both"/>
        <w:rPr>
          <w:rFonts w:ascii="Tahoma" w:eastAsia="Times New Roman" w:hAnsi="Tahoma" w:cs="Tahoma"/>
          <w:color w:val="4A4A4A"/>
          <w:sz w:val="17"/>
          <w:szCs w:val="17"/>
          <w:lang w:eastAsia="ru-RU"/>
        </w:rPr>
      </w:pPr>
      <w:r w:rsidRPr="00FF3148">
        <w:rPr>
          <w:rFonts w:ascii="Times New Roman" w:eastAsia="Times New Roman" w:hAnsi="Times New Roman" w:cs="Times New Roman"/>
          <w:color w:val="333333"/>
          <w:sz w:val="24"/>
          <w:szCs w:val="24"/>
          <w:lang w:eastAsia="ru-RU"/>
        </w:rPr>
        <w:t>4. Психологическая нагрузка.</w:t>
      </w:r>
    </w:p>
    <w:p w:rsidR="00FF3148" w:rsidRPr="00FF3148" w:rsidRDefault="00FF3148" w:rsidP="00FF3148">
      <w:pPr>
        <w:shd w:val="clear" w:color="auto" w:fill="FFFFFF"/>
        <w:spacing w:line="248" w:lineRule="atLeast"/>
        <w:ind w:left="135"/>
        <w:jc w:val="both"/>
        <w:rPr>
          <w:rFonts w:ascii="Tahoma" w:eastAsia="Times New Roman" w:hAnsi="Tahoma" w:cs="Tahoma"/>
          <w:color w:val="4A4A4A"/>
          <w:sz w:val="17"/>
          <w:szCs w:val="17"/>
          <w:lang w:eastAsia="ru-RU"/>
        </w:rPr>
      </w:pPr>
      <w:r w:rsidRPr="00FF3148">
        <w:rPr>
          <w:rFonts w:ascii="Times New Roman" w:eastAsia="Times New Roman" w:hAnsi="Times New Roman" w:cs="Times New Roman"/>
          <w:color w:val="333333"/>
          <w:sz w:val="24"/>
          <w:szCs w:val="24"/>
          <w:lang w:eastAsia="ru-RU"/>
        </w:rPr>
        <w:t> </w:t>
      </w:r>
    </w:p>
    <w:p w:rsidR="00FF3148" w:rsidRPr="00FF3148" w:rsidRDefault="00FF3148" w:rsidP="00FF3148">
      <w:pPr>
        <w:shd w:val="clear" w:color="auto" w:fill="FFFFFF"/>
        <w:spacing w:before="75" w:after="195" w:line="248" w:lineRule="atLeast"/>
        <w:jc w:val="center"/>
        <w:rPr>
          <w:rFonts w:ascii="Tahoma" w:eastAsia="Times New Roman" w:hAnsi="Tahoma" w:cs="Tahoma"/>
          <w:color w:val="4A4A4A"/>
          <w:sz w:val="17"/>
          <w:szCs w:val="17"/>
          <w:lang w:eastAsia="ru-RU"/>
        </w:rPr>
      </w:pPr>
      <w:r w:rsidRPr="00FF3148">
        <w:rPr>
          <w:rFonts w:ascii="Times New Roman" w:eastAsia="Times New Roman" w:hAnsi="Times New Roman" w:cs="Times New Roman"/>
          <w:b/>
          <w:bCs/>
          <w:color w:val="333333"/>
          <w:sz w:val="24"/>
          <w:szCs w:val="24"/>
          <w:lang w:eastAsia="ru-RU"/>
        </w:rPr>
        <w:t>Электромагнитное излучение</w:t>
      </w:r>
    </w:p>
    <w:p w:rsidR="00FF3148" w:rsidRPr="00FF3148" w:rsidRDefault="00FF3148" w:rsidP="00FF3148">
      <w:pPr>
        <w:shd w:val="clear" w:color="auto" w:fill="FFFFFF"/>
        <w:spacing w:before="75" w:after="195" w:line="248" w:lineRule="atLeast"/>
        <w:ind w:firstLine="708"/>
        <w:jc w:val="both"/>
        <w:rPr>
          <w:rFonts w:ascii="Tahoma" w:eastAsia="Times New Roman" w:hAnsi="Tahoma" w:cs="Tahoma"/>
          <w:color w:val="4A4A4A"/>
          <w:sz w:val="17"/>
          <w:szCs w:val="17"/>
          <w:lang w:eastAsia="ru-RU"/>
        </w:rPr>
      </w:pPr>
      <w:r w:rsidRPr="00FF3148">
        <w:rPr>
          <w:rFonts w:ascii="Times New Roman" w:eastAsia="Times New Roman" w:hAnsi="Times New Roman" w:cs="Times New Roman"/>
          <w:color w:val="333333"/>
          <w:sz w:val="24"/>
          <w:szCs w:val="24"/>
          <w:lang w:eastAsia="ru-RU"/>
        </w:rPr>
        <w:t>Это самая распространенная причина, по которой родители боятся за здоровье детей. Правда, до сих пор данные о патогенности этого излучения не однозначны: в основном подозрения. От монитора исходит очень слабое рентгеновское излучение, радиоактивных частиц он совсем не испускает. А вот электромагнитное излучение компьютера и электростатическое поле сопоставимо с влиянием тостера или микроволновки. Другое дело, что рядом с этими приборами во включенном состоянии человек проводит несколько минут, то есть существенно меньше, чем рядом с компьютером. Доказанным можно считать лишь понижение содержания отрицательных ионов в воздухе вокруг компьютера – именно из-за этого после работы за компьютером может быть резь в глазах и сухость кожи. Однозначно можно рекомендовать самые простые меры:</w:t>
      </w:r>
    </w:p>
    <w:p w:rsidR="00FF3148" w:rsidRPr="00FF3148" w:rsidRDefault="00FF3148" w:rsidP="00FF3148">
      <w:pPr>
        <w:shd w:val="clear" w:color="auto" w:fill="FFFFFF"/>
        <w:spacing w:before="75" w:after="195" w:line="248" w:lineRule="atLeast"/>
        <w:jc w:val="both"/>
        <w:rPr>
          <w:rFonts w:ascii="Tahoma" w:eastAsia="Times New Roman" w:hAnsi="Tahoma" w:cs="Tahoma"/>
          <w:color w:val="4A4A4A"/>
          <w:sz w:val="17"/>
          <w:szCs w:val="17"/>
          <w:lang w:eastAsia="ru-RU"/>
        </w:rPr>
      </w:pPr>
      <w:r w:rsidRPr="00FF3148">
        <w:rPr>
          <w:rFonts w:ascii="Times New Roman" w:eastAsia="Times New Roman" w:hAnsi="Times New Roman" w:cs="Times New Roman"/>
          <w:color w:val="333333"/>
          <w:sz w:val="24"/>
          <w:szCs w:val="24"/>
          <w:lang w:eastAsia="ru-RU"/>
        </w:rPr>
        <w:t>- ставить системный блок подальше: в угол, под стол, за защитный экран;</w:t>
      </w:r>
    </w:p>
    <w:p w:rsidR="00FF3148" w:rsidRPr="00FF3148" w:rsidRDefault="00FF3148" w:rsidP="00FF3148">
      <w:pPr>
        <w:shd w:val="clear" w:color="auto" w:fill="FFFFFF"/>
        <w:spacing w:before="75" w:after="195" w:line="248" w:lineRule="atLeast"/>
        <w:jc w:val="both"/>
        <w:rPr>
          <w:rFonts w:ascii="Tahoma" w:eastAsia="Times New Roman" w:hAnsi="Tahoma" w:cs="Tahoma"/>
          <w:color w:val="4A4A4A"/>
          <w:sz w:val="17"/>
          <w:szCs w:val="17"/>
          <w:lang w:eastAsia="ru-RU"/>
        </w:rPr>
      </w:pPr>
      <w:r w:rsidRPr="00FF3148">
        <w:rPr>
          <w:rFonts w:ascii="Times New Roman" w:eastAsia="Times New Roman" w:hAnsi="Times New Roman" w:cs="Times New Roman"/>
          <w:color w:val="333333"/>
          <w:sz w:val="24"/>
          <w:szCs w:val="24"/>
          <w:lang w:eastAsia="ru-RU"/>
        </w:rPr>
        <w:t>- приобрести современную модель монитора с минимальным излучением, соответствующую госстандартам безопасности ТСО-95 и ТСО-99;</w:t>
      </w:r>
    </w:p>
    <w:p w:rsidR="00FF3148" w:rsidRPr="00FF3148" w:rsidRDefault="00FF3148" w:rsidP="00FF3148">
      <w:pPr>
        <w:shd w:val="clear" w:color="auto" w:fill="FFFFFF"/>
        <w:spacing w:before="75" w:after="195" w:line="248" w:lineRule="atLeast"/>
        <w:jc w:val="both"/>
        <w:rPr>
          <w:rFonts w:ascii="Tahoma" w:eastAsia="Times New Roman" w:hAnsi="Tahoma" w:cs="Tahoma"/>
          <w:color w:val="4A4A4A"/>
          <w:sz w:val="17"/>
          <w:szCs w:val="17"/>
          <w:lang w:eastAsia="ru-RU"/>
        </w:rPr>
      </w:pPr>
      <w:r w:rsidRPr="00FF3148">
        <w:rPr>
          <w:rFonts w:ascii="Times New Roman" w:eastAsia="Times New Roman" w:hAnsi="Times New Roman" w:cs="Times New Roman"/>
          <w:color w:val="333333"/>
          <w:sz w:val="24"/>
          <w:szCs w:val="24"/>
          <w:lang w:eastAsia="ru-RU"/>
        </w:rPr>
        <w:t>- не оставлять компьютер включенным, когда он не нужен (например, на ночь), использовать «спящий» режим монитора (чтобы он временно гас, если к компьютеру не прикасаются несколько минут);</w:t>
      </w:r>
    </w:p>
    <w:p w:rsidR="00FF3148" w:rsidRPr="00FF3148" w:rsidRDefault="00FF3148" w:rsidP="00FF3148">
      <w:pPr>
        <w:shd w:val="clear" w:color="auto" w:fill="FFFFFF"/>
        <w:spacing w:before="75" w:after="195" w:line="248" w:lineRule="atLeast"/>
        <w:jc w:val="both"/>
        <w:rPr>
          <w:rFonts w:ascii="Tahoma" w:eastAsia="Times New Roman" w:hAnsi="Tahoma" w:cs="Tahoma"/>
          <w:color w:val="4A4A4A"/>
          <w:sz w:val="17"/>
          <w:szCs w:val="17"/>
          <w:lang w:eastAsia="ru-RU"/>
        </w:rPr>
      </w:pPr>
      <w:r w:rsidRPr="00FF3148">
        <w:rPr>
          <w:rFonts w:ascii="Times New Roman" w:eastAsia="Times New Roman" w:hAnsi="Times New Roman" w:cs="Times New Roman"/>
          <w:color w:val="333333"/>
          <w:sz w:val="24"/>
          <w:szCs w:val="24"/>
          <w:lang w:eastAsia="ru-RU"/>
        </w:rPr>
        <w:t>- использовать ионизатор воздуха («люстру Чижевского»), насыщающий воздух полезными отрицательно заряженными частицами.</w:t>
      </w:r>
    </w:p>
    <w:p w:rsidR="00FF3148" w:rsidRPr="00FF3148" w:rsidRDefault="00FF3148" w:rsidP="00FF3148">
      <w:pPr>
        <w:shd w:val="clear" w:color="auto" w:fill="FFFFFF"/>
        <w:spacing w:before="75" w:after="195" w:line="248" w:lineRule="atLeast"/>
        <w:jc w:val="center"/>
        <w:rPr>
          <w:rFonts w:ascii="Tahoma" w:eastAsia="Times New Roman" w:hAnsi="Tahoma" w:cs="Tahoma"/>
          <w:color w:val="4A4A4A"/>
          <w:sz w:val="17"/>
          <w:szCs w:val="17"/>
          <w:lang w:eastAsia="ru-RU"/>
        </w:rPr>
      </w:pPr>
      <w:r w:rsidRPr="00FF3148">
        <w:rPr>
          <w:rFonts w:ascii="Times New Roman" w:eastAsia="Times New Roman" w:hAnsi="Times New Roman" w:cs="Times New Roman"/>
          <w:b/>
          <w:bCs/>
          <w:color w:val="333333"/>
          <w:sz w:val="24"/>
          <w:szCs w:val="24"/>
          <w:lang w:eastAsia="ru-RU"/>
        </w:rPr>
        <w:t>Нагрузка на мышцы и суставы</w:t>
      </w:r>
    </w:p>
    <w:p w:rsidR="00FF3148" w:rsidRPr="00FF3148" w:rsidRDefault="00FF3148" w:rsidP="00FF3148">
      <w:pPr>
        <w:shd w:val="clear" w:color="auto" w:fill="FFFFFF"/>
        <w:spacing w:before="75" w:after="195" w:line="248" w:lineRule="atLeast"/>
        <w:ind w:firstLine="708"/>
        <w:jc w:val="both"/>
        <w:rPr>
          <w:rFonts w:ascii="Tahoma" w:eastAsia="Times New Roman" w:hAnsi="Tahoma" w:cs="Tahoma"/>
          <w:color w:val="4A4A4A"/>
          <w:sz w:val="17"/>
          <w:szCs w:val="17"/>
          <w:lang w:eastAsia="ru-RU"/>
        </w:rPr>
      </w:pPr>
      <w:r w:rsidRPr="00FF3148">
        <w:rPr>
          <w:rFonts w:ascii="Times New Roman" w:eastAsia="Times New Roman" w:hAnsi="Times New Roman" w:cs="Times New Roman"/>
          <w:color w:val="333333"/>
          <w:sz w:val="24"/>
          <w:szCs w:val="24"/>
          <w:lang w:eastAsia="ru-RU"/>
        </w:rPr>
        <w:t>Помните, как еще в первом классе нас учили правильно сидеть за партой? Все это справедливо и для позы, в которой ребенок сидит за компьютером. Неудобное кресло, слишком высокий или слишком низкий стол, отсутствие спинки – все это может привести взрослого пользователя к остеохондрозу, а ребенка – к сколиозу. Приходится только мечтать о нормальных стульях в школьных классах, значит, тем более важно, чтобы домашнее рабочее место ребенка отвечало всем требованиям:</w:t>
      </w:r>
    </w:p>
    <w:p w:rsidR="00FF3148" w:rsidRPr="00FF3148" w:rsidRDefault="00FF3148" w:rsidP="00FF3148">
      <w:pPr>
        <w:shd w:val="clear" w:color="auto" w:fill="FFFFFF"/>
        <w:spacing w:before="75" w:after="195" w:line="248" w:lineRule="atLeast"/>
        <w:ind w:left="180" w:hanging="360"/>
        <w:jc w:val="both"/>
        <w:rPr>
          <w:rFonts w:ascii="Tahoma" w:eastAsia="Times New Roman" w:hAnsi="Tahoma" w:cs="Tahoma"/>
          <w:color w:val="4A4A4A"/>
          <w:sz w:val="17"/>
          <w:szCs w:val="17"/>
          <w:lang w:eastAsia="ru-RU"/>
        </w:rPr>
      </w:pPr>
      <w:r w:rsidRPr="00FF3148">
        <w:rPr>
          <w:rFonts w:ascii="Symbol" w:eastAsia="Times New Roman" w:hAnsi="Symbol" w:cs="Tahoma"/>
          <w:color w:val="333333"/>
          <w:sz w:val="24"/>
          <w:szCs w:val="24"/>
          <w:lang w:eastAsia="ru-RU"/>
        </w:rPr>
        <w:lastRenderedPageBreak/>
        <w:t></w:t>
      </w:r>
      <w:r w:rsidRPr="00FF3148">
        <w:rPr>
          <w:rFonts w:ascii="Times New Roman" w:eastAsia="Times New Roman" w:hAnsi="Times New Roman" w:cs="Times New Roman"/>
          <w:color w:val="333333"/>
          <w:sz w:val="14"/>
          <w:szCs w:val="14"/>
          <w:lang w:eastAsia="ru-RU"/>
        </w:rPr>
        <w:t>        </w:t>
      </w:r>
      <w:r w:rsidRPr="00FF3148">
        <w:rPr>
          <w:rFonts w:ascii="Times New Roman" w:eastAsia="Times New Roman" w:hAnsi="Times New Roman" w:cs="Times New Roman"/>
          <w:color w:val="333333"/>
          <w:sz w:val="14"/>
          <w:lang w:eastAsia="ru-RU"/>
        </w:rPr>
        <w:t> </w:t>
      </w:r>
      <w:r w:rsidRPr="00FF3148">
        <w:rPr>
          <w:rFonts w:ascii="Times New Roman" w:eastAsia="Times New Roman" w:hAnsi="Times New Roman" w:cs="Times New Roman"/>
          <w:color w:val="333333"/>
          <w:sz w:val="24"/>
          <w:szCs w:val="24"/>
          <w:lang w:eastAsia="ru-RU"/>
        </w:rPr>
        <w:t>Спинка должна быть такой, чтоб на нее можно было слегка откинуться (буквально на несколько градусов) – это разгружает позвоночник.</w:t>
      </w:r>
    </w:p>
    <w:p w:rsidR="00FF3148" w:rsidRPr="00FF3148" w:rsidRDefault="00FF3148" w:rsidP="00FF3148">
      <w:pPr>
        <w:shd w:val="clear" w:color="auto" w:fill="FFFFFF"/>
        <w:spacing w:before="75" w:after="195" w:line="248" w:lineRule="atLeast"/>
        <w:ind w:left="180" w:hanging="360"/>
        <w:jc w:val="both"/>
        <w:rPr>
          <w:rFonts w:ascii="Tahoma" w:eastAsia="Times New Roman" w:hAnsi="Tahoma" w:cs="Tahoma"/>
          <w:color w:val="4A4A4A"/>
          <w:sz w:val="17"/>
          <w:szCs w:val="17"/>
          <w:lang w:eastAsia="ru-RU"/>
        </w:rPr>
      </w:pPr>
      <w:r w:rsidRPr="00FF3148">
        <w:rPr>
          <w:rFonts w:ascii="Symbol" w:eastAsia="Times New Roman" w:hAnsi="Symbol" w:cs="Tahoma"/>
          <w:color w:val="333333"/>
          <w:sz w:val="24"/>
          <w:szCs w:val="24"/>
          <w:lang w:eastAsia="ru-RU"/>
        </w:rPr>
        <w:t></w:t>
      </w:r>
      <w:r w:rsidRPr="00FF3148">
        <w:rPr>
          <w:rFonts w:ascii="Times New Roman" w:eastAsia="Times New Roman" w:hAnsi="Times New Roman" w:cs="Times New Roman"/>
          <w:color w:val="333333"/>
          <w:sz w:val="14"/>
          <w:szCs w:val="14"/>
          <w:lang w:eastAsia="ru-RU"/>
        </w:rPr>
        <w:t>        </w:t>
      </w:r>
      <w:r w:rsidRPr="00FF3148">
        <w:rPr>
          <w:rFonts w:ascii="Times New Roman" w:eastAsia="Times New Roman" w:hAnsi="Times New Roman" w:cs="Times New Roman"/>
          <w:color w:val="333333"/>
          <w:sz w:val="14"/>
          <w:lang w:eastAsia="ru-RU"/>
        </w:rPr>
        <w:t> </w:t>
      </w:r>
      <w:r w:rsidRPr="00FF3148">
        <w:rPr>
          <w:rFonts w:ascii="Times New Roman" w:eastAsia="Times New Roman" w:hAnsi="Times New Roman" w:cs="Times New Roman"/>
          <w:color w:val="333333"/>
          <w:sz w:val="24"/>
          <w:szCs w:val="24"/>
          <w:lang w:eastAsia="ru-RU"/>
        </w:rPr>
        <w:t>Подлокотники должны располагаться так, чтобы на них можно было свободно опустить руки, расслабив локти и запястья, а кисти во время работы находились на одной оси с предплечьем (не загибаться к верху и не опускаться).</w:t>
      </w:r>
    </w:p>
    <w:p w:rsidR="00FF3148" w:rsidRPr="00FF3148" w:rsidRDefault="00FF3148" w:rsidP="00FF3148">
      <w:pPr>
        <w:shd w:val="clear" w:color="auto" w:fill="FFFFFF"/>
        <w:spacing w:before="75" w:after="195" w:line="248" w:lineRule="atLeast"/>
        <w:ind w:left="180" w:hanging="360"/>
        <w:jc w:val="both"/>
        <w:rPr>
          <w:rFonts w:ascii="Tahoma" w:eastAsia="Times New Roman" w:hAnsi="Tahoma" w:cs="Tahoma"/>
          <w:color w:val="4A4A4A"/>
          <w:sz w:val="17"/>
          <w:szCs w:val="17"/>
          <w:lang w:eastAsia="ru-RU"/>
        </w:rPr>
      </w:pPr>
      <w:r w:rsidRPr="00FF3148">
        <w:rPr>
          <w:rFonts w:ascii="Symbol" w:eastAsia="Times New Roman" w:hAnsi="Symbol" w:cs="Tahoma"/>
          <w:color w:val="333333"/>
          <w:sz w:val="24"/>
          <w:szCs w:val="24"/>
          <w:lang w:eastAsia="ru-RU"/>
        </w:rPr>
        <w:t></w:t>
      </w:r>
      <w:r w:rsidRPr="00FF3148">
        <w:rPr>
          <w:rFonts w:ascii="Times New Roman" w:eastAsia="Times New Roman" w:hAnsi="Times New Roman" w:cs="Times New Roman"/>
          <w:color w:val="333333"/>
          <w:sz w:val="14"/>
          <w:szCs w:val="14"/>
          <w:lang w:eastAsia="ru-RU"/>
        </w:rPr>
        <w:t>        </w:t>
      </w:r>
      <w:r w:rsidRPr="00FF3148">
        <w:rPr>
          <w:rFonts w:ascii="Times New Roman" w:eastAsia="Times New Roman" w:hAnsi="Times New Roman" w:cs="Times New Roman"/>
          <w:color w:val="333333"/>
          <w:sz w:val="14"/>
          <w:lang w:eastAsia="ru-RU"/>
        </w:rPr>
        <w:t> </w:t>
      </w:r>
      <w:r w:rsidRPr="00FF3148">
        <w:rPr>
          <w:rFonts w:ascii="Times New Roman" w:eastAsia="Times New Roman" w:hAnsi="Times New Roman" w:cs="Times New Roman"/>
          <w:color w:val="333333"/>
          <w:sz w:val="24"/>
          <w:szCs w:val="24"/>
          <w:lang w:eastAsia="ru-RU"/>
        </w:rPr>
        <w:t>   Бедра должны располагаться под прямым углом к туловищу, колени должны быть согнуты тоже под прямым углом.</w:t>
      </w:r>
    </w:p>
    <w:p w:rsidR="00FF3148" w:rsidRPr="00FF3148" w:rsidRDefault="00FF3148" w:rsidP="00FF3148">
      <w:pPr>
        <w:shd w:val="clear" w:color="auto" w:fill="FFFFFF"/>
        <w:spacing w:before="75" w:after="195" w:line="248" w:lineRule="atLeast"/>
        <w:ind w:left="180" w:hanging="360"/>
        <w:jc w:val="both"/>
        <w:rPr>
          <w:rFonts w:ascii="Tahoma" w:eastAsia="Times New Roman" w:hAnsi="Tahoma" w:cs="Tahoma"/>
          <w:color w:val="4A4A4A"/>
          <w:sz w:val="17"/>
          <w:szCs w:val="17"/>
          <w:lang w:eastAsia="ru-RU"/>
        </w:rPr>
      </w:pPr>
      <w:r w:rsidRPr="00FF3148">
        <w:rPr>
          <w:rFonts w:ascii="Symbol" w:eastAsia="Times New Roman" w:hAnsi="Symbol" w:cs="Tahoma"/>
          <w:color w:val="333333"/>
          <w:sz w:val="24"/>
          <w:szCs w:val="24"/>
          <w:lang w:eastAsia="ru-RU"/>
        </w:rPr>
        <w:t></w:t>
      </w:r>
      <w:r w:rsidRPr="00FF3148">
        <w:rPr>
          <w:rFonts w:ascii="Times New Roman" w:eastAsia="Times New Roman" w:hAnsi="Times New Roman" w:cs="Times New Roman"/>
          <w:color w:val="333333"/>
          <w:sz w:val="14"/>
          <w:szCs w:val="14"/>
          <w:lang w:eastAsia="ru-RU"/>
        </w:rPr>
        <w:t>        </w:t>
      </w:r>
      <w:r w:rsidRPr="00FF3148">
        <w:rPr>
          <w:rFonts w:ascii="Times New Roman" w:eastAsia="Times New Roman" w:hAnsi="Times New Roman" w:cs="Times New Roman"/>
          <w:color w:val="333333"/>
          <w:sz w:val="14"/>
          <w:lang w:eastAsia="ru-RU"/>
        </w:rPr>
        <w:t> </w:t>
      </w:r>
      <w:r w:rsidRPr="00FF3148">
        <w:rPr>
          <w:rFonts w:ascii="Times New Roman" w:eastAsia="Times New Roman" w:hAnsi="Times New Roman" w:cs="Times New Roman"/>
          <w:color w:val="333333"/>
          <w:sz w:val="24"/>
          <w:szCs w:val="24"/>
          <w:lang w:eastAsia="ru-RU"/>
        </w:rPr>
        <w:t>  Ноги должны плотно стоять на полу или на подставке.</w:t>
      </w:r>
    </w:p>
    <w:p w:rsidR="00FF3148" w:rsidRPr="00FF3148" w:rsidRDefault="00FF3148" w:rsidP="00FF3148">
      <w:pPr>
        <w:shd w:val="clear" w:color="auto" w:fill="FFFFFF"/>
        <w:spacing w:before="75" w:after="195" w:line="248" w:lineRule="atLeast"/>
        <w:ind w:left="180" w:hanging="360"/>
        <w:jc w:val="both"/>
        <w:rPr>
          <w:rFonts w:ascii="Tahoma" w:eastAsia="Times New Roman" w:hAnsi="Tahoma" w:cs="Tahoma"/>
          <w:color w:val="4A4A4A"/>
          <w:sz w:val="17"/>
          <w:szCs w:val="17"/>
          <w:lang w:eastAsia="ru-RU"/>
        </w:rPr>
      </w:pPr>
      <w:r w:rsidRPr="00FF3148">
        <w:rPr>
          <w:rFonts w:ascii="Symbol" w:eastAsia="Times New Roman" w:hAnsi="Symbol" w:cs="Tahoma"/>
          <w:color w:val="333333"/>
          <w:sz w:val="24"/>
          <w:szCs w:val="24"/>
          <w:lang w:eastAsia="ru-RU"/>
        </w:rPr>
        <w:t></w:t>
      </w:r>
      <w:r w:rsidRPr="00FF3148">
        <w:rPr>
          <w:rFonts w:ascii="Times New Roman" w:eastAsia="Times New Roman" w:hAnsi="Times New Roman" w:cs="Times New Roman"/>
          <w:color w:val="333333"/>
          <w:sz w:val="14"/>
          <w:szCs w:val="14"/>
          <w:lang w:eastAsia="ru-RU"/>
        </w:rPr>
        <w:t>        </w:t>
      </w:r>
      <w:r w:rsidRPr="00FF3148">
        <w:rPr>
          <w:rFonts w:ascii="Times New Roman" w:eastAsia="Times New Roman" w:hAnsi="Times New Roman" w:cs="Times New Roman"/>
          <w:color w:val="333333"/>
          <w:sz w:val="14"/>
          <w:lang w:eastAsia="ru-RU"/>
        </w:rPr>
        <w:t> </w:t>
      </w:r>
      <w:r w:rsidRPr="00FF3148">
        <w:rPr>
          <w:rFonts w:ascii="Times New Roman" w:eastAsia="Times New Roman" w:hAnsi="Times New Roman" w:cs="Times New Roman"/>
          <w:color w:val="333333"/>
          <w:sz w:val="24"/>
          <w:szCs w:val="24"/>
          <w:lang w:eastAsia="ru-RU"/>
        </w:rPr>
        <w:t>   Монитор должен быть расположен так, чтобы его середина находилась чуть ниже уровня глаз (примерно под углом 10 градусов), чтобы не уставала шея.</w:t>
      </w:r>
    </w:p>
    <w:p w:rsidR="00FF3148" w:rsidRPr="00FF3148" w:rsidRDefault="00FF3148" w:rsidP="00FF3148">
      <w:pPr>
        <w:shd w:val="clear" w:color="auto" w:fill="FFFFFF"/>
        <w:spacing w:before="75" w:after="195" w:line="248" w:lineRule="atLeast"/>
        <w:ind w:left="180" w:hanging="360"/>
        <w:jc w:val="both"/>
        <w:rPr>
          <w:rFonts w:ascii="Tahoma" w:eastAsia="Times New Roman" w:hAnsi="Tahoma" w:cs="Tahoma"/>
          <w:color w:val="4A4A4A"/>
          <w:sz w:val="17"/>
          <w:szCs w:val="17"/>
          <w:lang w:eastAsia="ru-RU"/>
        </w:rPr>
      </w:pPr>
      <w:r w:rsidRPr="00FF3148">
        <w:rPr>
          <w:rFonts w:ascii="Symbol" w:eastAsia="Times New Roman" w:hAnsi="Symbol" w:cs="Tahoma"/>
          <w:color w:val="333333"/>
          <w:sz w:val="24"/>
          <w:szCs w:val="24"/>
          <w:lang w:eastAsia="ru-RU"/>
        </w:rPr>
        <w:t></w:t>
      </w:r>
      <w:r w:rsidRPr="00FF3148">
        <w:rPr>
          <w:rFonts w:ascii="Times New Roman" w:eastAsia="Times New Roman" w:hAnsi="Times New Roman" w:cs="Times New Roman"/>
          <w:color w:val="333333"/>
          <w:sz w:val="14"/>
          <w:szCs w:val="14"/>
          <w:lang w:eastAsia="ru-RU"/>
        </w:rPr>
        <w:t>        </w:t>
      </w:r>
      <w:r w:rsidRPr="00FF3148">
        <w:rPr>
          <w:rFonts w:ascii="Times New Roman" w:eastAsia="Times New Roman" w:hAnsi="Times New Roman" w:cs="Times New Roman"/>
          <w:color w:val="333333"/>
          <w:sz w:val="14"/>
          <w:lang w:eastAsia="ru-RU"/>
        </w:rPr>
        <w:t> </w:t>
      </w:r>
      <w:r w:rsidRPr="00FF3148">
        <w:rPr>
          <w:rFonts w:ascii="Times New Roman" w:eastAsia="Times New Roman" w:hAnsi="Times New Roman" w:cs="Times New Roman"/>
          <w:color w:val="333333"/>
          <w:sz w:val="24"/>
          <w:szCs w:val="24"/>
          <w:lang w:eastAsia="ru-RU"/>
        </w:rPr>
        <w:t>   Если ребенок много работает с клавиатурой, возможно, понадобится подставка под запястья (чтобы они не висели в воздухе) или эргономичная клавиатура из двух половинок, которые можно разместить, как удобно пользователю.</w:t>
      </w:r>
    </w:p>
    <w:p w:rsidR="00FF3148" w:rsidRPr="00FF3148" w:rsidRDefault="00FF3148" w:rsidP="00FF3148">
      <w:pPr>
        <w:shd w:val="clear" w:color="auto" w:fill="FFFFFF"/>
        <w:spacing w:before="75" w:after="195" w:line="248" w:lineRule="atLeast"/>
        <w:jc w:val="center"/>
        <w:rPr>
          <w:rFonts w:ascii="Tahoma" w:eastAsia="Times New Roman" w:hAnsi="Tahoma" w:cs="Tahoma"/>
          <w:color w:val="4A4A4A"/>
          <w:sz w:val="17"/>
          <w:szCs w:val="17"/>
          <w:lang w:eastAsia="ru-RU"/>
        </w:rPr>
      </w:pPr>
      <w:r w:rsidRPr="00FF3148">
        <w:rPr>
          <w:rFonts w:ascii="Times New Roman" w:eastAsia="Times New Roman" w:hAnsi="Times New Roman" w:cs="Times New Roman"/>
          <w:b/>
          <w:bCs/>
          <w:color w:val="333333"/>
          <w:sz w:val="24"/>
          <w:szCs w:val="24"/>
          <w:lang w:eastAsia="ru-RU"/>
        </w:rPr>
        <w:t>Нагрузка на зрение</w:t>
      </w:r>
    </w:p>
    <w:p w:rsidR="00FF3148" w:rsidRPr="00FF3148" w:rsidRDefault="00FF3148" w:rsidP="00FF3148">
      <w:pPr>
        <w:shd w:val="clear" w:color="auto" w:fill="FFFFFF"/>
        <w:spacing w:before="75" w:after="195" w:line="248" w:lineRule="atLeast"/>
        <w:ind w:firstLine="708"/>
        <w:jc w:val="both"/>
        <w:rPr>
          <w:rFonts w:ascii="Tahoma" w:eastAsia="Times New Roman" w:hAnsi="Tahoma" w:cs="Tahoma"/>
          <w:color w:val="4A4A4A"/>
          <w:sz w:val="17"/>
          <w:szCs w:val="17"/>
          <w:lang w:eastAsia="ru-RU"/>
        </w:rPr>
      </w:pPr>
      <w:r w:rsidRPr="00FF3148">
        <w:rPr>
          <w:rFonts w:ascii="Times New Roman" w:eastAsia="Times New Roman" w:hAnsi="Times New Roman" w:cs="Times New Roman"/>
          <w:color w:val="333333"/>
          <w:sz w:val="24"/>
          <w:szCs w:val="24"/>
          <w:lang w:eastAsia="ru-RU"/>
        </w:rPr>
        <w:t>За годы учебы в школе зрение ребенка может пострадать весьма существенно, поэтому важно, чтобы монитор компьютера не создавал лишних проблем. Здесь играют роль и характеристики самого оборудования, и то, как обустроено рабочее место, и гигиенические привычки ребенка – вам нужно научить его автоматически следить за определенными правилами:</w:t>
      </w:r>
    </w:p>
    <w:p w:rsidR="00FF3148" w:rsidRPr="00FF3148" w:rsidRDefault="00FF3148" w:rsidP="00FF3148">
      <w:pPr>
        <w:shd w:val="clear" w:color="auto" w:fill="FFFFFF"/>
        <w:spacing w:before="75" w:after="195" w:line="248" w:lineRule="atLeast"/>
        <w:ind w:left="180"/>
        <w:jc w:val="both"/>
        <w:rPr>
          <w:rFonts w:ascii="Tahoma" w:eastAsia="Times New Roman" w:hAnsi="Tahoma" w:cs="Tahoma"/>
          <w:color w:val="4A4A4A"/>
          <w:sz w:val="17"/>
          <w:szCs w:val="17"/>
          <w:lang w:eastAsia="ru-RU"/>
        </w:rPr>
      </w:pPr>
      <w:r w:rsidRPr="00FF3148">
        <w:rPr>
          <w:rFonts w:ascii="Symbol" w:eastAsia="Times New Roman" w:hAnsi="Symbol" w:cs="Tahoma"/>
          <w:color w:val="333333"/>
          <w:sz w:val="24"/>
          <w:szCs w:val="24"/>
          <w:lang w:eastAsia="ru-RU"/>
        </w:rPr>
        <w:t></w:t>
      </w:r>
      <w:r w:rsidRPr="00FF3148">
        <w:rPr>
          <w:rFonts w:ascii="Times New Roman" w:eastAsia="Times New Roman" w:hAnsi="Times New Roman" w:cs="Times New Roman"/>
          <w:color w:val="333333"/>
          <w:sz w:val="14"/>
          <w:szCs w:val="14"/>
          <w:lang w:eastAsia="ru-RU"/>
        </w:rPr>
        <w:t>             </w:t>
      </w:r>
      <w:r w:rsidRPr="00FF3148">
        <w:rPr>
          <w:rFonts w:ascii="Times New Roman" w:eastAsia="Times New Roman" w:hAnsi="Times New Roman" w:cs="Times New Roman"/>
          <w:color w:val="333333"/>
          <w:sz w:val="14"/>
          <w:lang w:eastAsia="ru-RU"/>
        </w:rPr>
        <w:t> </w:t>
      </w:r>
      <w:r w:rsidRPr="00FF3148">
        <w:rPr>
          <w:rFonts w:ascii="Times New Roman" w:eastAsia="Times New Roman" w:hAnsi="Times New Roman" w:cs="Times New Roman"/>
          <w:color w:val="333333"/>
          <w:sz w:val="24"/>
          <w:szCs w:val="24"/>
          <w:lang w:eastAsia="ru-RU"/>
        </w:rPr>
        <w:t>Расстояние до экрана должно быть не менее 60–70 сантиметров, а его центр должен располагаться чуть ниже уровня глаз (на 10–15 см, или 10 градусов).</w:t>
      </w:r>
    </w:p>
    <w:p w:rsidR="00FF3148" w:rsidRPr="00FF3148" w:rsidRDefault="00FF3148" w:rsidP="00FF3148">
      <w:pPr>
        <w:shd w:val="clear" w:color="auto" w:fill="FFFFFF"/>
        <w:spacing w:before="75" w:after="195" w:line="248" w:lineRule="atLeast"/>
        <w:ind w:left="180"/>
        <w:jc w:val="both"/>
        <w:rPr>
          <w:rFonts w:ascii="Tahoma" w:eastAsia="Times New Roman" w:hAnsi="Tahoma" w:cs="Tahoma"/>
          <w:color w:val="4A4A4A"/>
          <w:sz w:val="17"/>
          <w:szCs w:val="17"/>
          <w:lang w:eastAsia="ru-RU"/>
        </w:rPr>
      </w:pPr>
      <w:r w:rsidRPr="00FF3148">
        <w:rPr>
          <w:rFonts w:ascii="Symbol" w:eastAsia="Times New Roman" w:hAnsi="Symbol" w:cs="Tahoma"/>
          <w:color w:val="333333"/>
          <w:sz w:val="24"/>
          <w:szCs w:val="24"/>
          <w:lang w:eastAsia="ru-RU"/>
        </w:rPr>
        <w:t></w:t>
      </w:r>
      <w:r w:rsidRPr="00FF3148">
        <w:rPr>
          <w:rFonts w:ascii="Times New Roman" w:eastAsia="Times New Roman" w:hAnsi="Times New Roman" w:cs="Times New Roman"/>
          <w:color w:val="333333"/>
          <w:sz w:val="14"/>
          <w:szCs w:val="14"/>
          <w:lang w:eastAsia="ru-RU"/>
        </w:rPr>
        <w:t>             </w:t>
      </w:r>
      <w:r w:rsidRPr="00FF3148">
        <w:rPr>
          <w:rFonts w:ascii="Times New Roman" w:eastAsia="Times New Roman" w:hAnsi="Times New Roman" w:cs="Times New Roman"/>
          <w:color w:val="333333"/>
          <w:sz w:val="14"/>
          <w:lang w:eastAsia="ru-RU"/>
        </w:rPr>
        <w:t> </w:t>
      </w:r>
      <w:r w:rsidRPr="00FF3148">
        <w:rPr>
          <w:rFonts w:ascii="Times New Roman" w:eastAsia="Times New Roman" w:hAnsi="Times New Roman" w:cs="Times New Roman"/>
          <w:color w:val="333333"/>
          <w:sz w:val="24"/>
          <w:szCs w:val="24"/>
          <w:lang w:eastAsia="ru-RU"/>
        </w:rPr>
        <w:t>  На поверхности монитора не должно быть бликов света – ни от окна, ни от светильников.</w:t>
      </w:r>
    </w:p>
    <w:p w:rsidR="00FF3148" w:rsidRPr="00FF3148" w:rsidRDefault="00FF3148" w:rsidP="00FF3148">
      <w:pPr>
        <w:shd w:val="clear" w:color="auto" w:fill="FFFFFF"/>
        <w:spacing w:before="75" w:after="195" w:line="248" w:lineRule="atLeast"/>
        <w:ind w:left="180"/>
        <w:jc w:val="both"/>
        <w:rPr>
          <w:rFonts w:ascii="Tahoma" w:eastAsia="Times New Roman" w:hAnsi="Tahoma" w:cs="Tahoma"/>
          <w:color w:val="4A4A4A"/>
          <w:sz w:val="17"/>
          <w:szCs w:val="17"/>
          <w:lang w:eastAsia="ru-RU"/>
        </w:rPr>
      </w:pPr>
      <w:r w:rsidRPr="00FF3148">
        <w:rPr>
          <w:rFonts w:ascii="Symbol" w:eastAsia="Times New Roman" w:hAnsi="Symbol" w:cs="Tahoma"/>
          <w:color w:val="333333"/>
          <w:sz w:val="24"/>
          <w:szCs w:val="24"/>
          <w:lang w:eastAsia="ru-RU"/>
        </w:rPr>
        <w:t></w:t>
      </w:r>
      <w:r w:rsidRPr="00FF3148">
        <w:rPr>
          <w:rFonts w:ascii="Times New Roman" w:eastAsia="Times New Roman" w:hAnsi="Times New Roman" w:cs="Times New Roman"/>
          <w:color w:val="333333"/>
          <w:sz w:val="14"/>
          <w:szCs w:val="14"/>
          <w:lang w:eastAsia="ru-RU"/>
        </w:rPr>
        <w:t>             </w:t>
      </w:r>
      <w:r w:rsidRPr="00FF3148">
        <w:rPr>
          <w:rFonts w:ascii="Times New Roman" w:eastAsia="Times New Roman" w:hAnsi="Times New Roman" w:cs="Times New Roman"/>
          <w:color w:val="333333"/>
          <w:sz w:val="14"/>
          <w:lang w:eastAsia="ru-RU"/>
        </w:rPr>
        <w:t> </w:t>
      </w:r>
      <w:r w:rsidRPr="00FF3148">
        <w:rPr>
          <w:rFonts w:ascii="Times New Roman" w:eastAsia="Times New Roman" w:hAnsi="Times New Roman" w:cs="Times New Roman"/>
          <w:color w:val="333333"/>
          <w:sz w:val="24"/>
          <w:szCs w:val="24"/>
          <w:lang w:eastAsia="ru-RU"/>
        </w:rPr>
        <w:t> Хотя монитор сам светится, на рабочем столе должна быть включена лампа мощностью не более 60 Вт, и лучше, чтобы свет был слегка рассеянным. В поле зрения прямо за монитором не должно быть источников света (например, нельзя сидеть за монитором лицом к окну, если оно не закрыто плотной гардиной или ширмой).</w:t>
      </w:r>
    </w:p>
    <w:p w:rsidR="00FF3148" w:rsidRPr="00FF3148" w:rsidRDefault="00FF3148" w:rsidP="00FF3148">
      <w:pPr>
        <w:shd w:val="clear" w:color="auto" w:fill="FFFFFF"/>
        <w:spacing w:before="75" w:after="195" w:line="248" w:lineRule="atLeast"/>
        <w:ind w:left="180"/>
        <w:jc w:val="both"/>
        <w:rPr>
          <w:rFonts w:ascii="Tahoma" w:eastAsia="Times New Roman" w:hAnsi="Tahoma" w:cs="Tahoma"/>
          <w:color w:val="4A4A4A"/>
          <w:sz w:val="17"/>
          <w:szCs w:val="17"/>
          <w:lang w:eastAsia="ru-RU"/>
        </w:rPr>
      </w:pPr>
      <w:r w:rsidRPr="00FF3148">
        <w:rPr>
          <w:rFonts w:ascii="Symbol" w:eastAsia="Times New Roman" w:hAnsi="Symbol" w:cs="Tahoma"/>
          <w:color w:val="333333"/>
          <w:sz w:val="24"/>
          <w:szCs w:val="24"/>
          <w:lang w:eastAsia="ru-RU"/>
        </w:rPr>
        <w:t></w:t>
      </w:r>
      <w:r w:rsidRPr="00FF3148">
        <w:rPr>
          <w:rFonts w:ascii="Times New Roman" w:eastAsia="Times New Roman" w:hAnsi="Times New Roman" w:cs="Times New Roman"/>
          <w:color w:val="333333"/>
          <w:sz w:val="14"/>
          <w:szCs w:val="14"/>
          <w:lang w:eastAsia="ru-RU"/>
        </w:rPr>
        <w:t>             </w:t>
      </w:r>
      <w:r w:rsidRPr="00FF3148">
        <w:rPr>
          <w:rFonts w:ascii="Times New Roman" w:eastAsia="Times New Roman" w:hAnsi="Times New Roman" w:cs="Times New Roman"/>
          <w:color w:val="333333"/>
          <w:sz w:val="14"/>
          <w:lang w:eastAsia="ru-RU"/>
        </w:rPr>
        <w:t> </w:t>
      </w:r>
      <w:r w:rsidRPr="00FF3148">
        <w:rPr>
          <w:rFonts w:ascii="Times New Roman" w:eastAsia="Times New Roman" w:hAnsi="Times New Roman" w:cs="Times New Roman"/>
          <w:color w:val="333333"/>
          <w:sz w:val="24"/>
          <w:szCs w:val="24"/>
          <w:lang w:eastAsia="ru-RU"/>
        </w:rPr>
        <w:t>   Если нужно сочетать работу на экране с работой с печатным текстом, текст должен находиться по левую сторону от экрана и на расстоянии не менее 33 см от глаз (ребенок может поставить на стол локоть, и до кончиков пальцев выйдет примерно требуемое расстояние).</w:t>
      </w:r>
    </w:p>
    <w:p w:rsidR="00FF3148" w:rsidRPr="00FF3148" w:rsidRDefault="00FF3148" w:rsidP="00FF3148">
      <w:pPr>
        <w:shd w:val="clear" w:color="auto" w:fill="FFFFFF"/>
        <w:spacing w:before="75" w:after="195" w:line="248" w:lineRule="atLeast"/>
        <w:ind w:left="180"/>
        <w:jc w:val="both"/>
        <w:rPr>
          <w:rFonts w:ascii="Tahoma" w:eastAsia="Times New Roman" w:hAnsi="Tahoma" w:cs="Tahoma"/>
          <w:color w:val="4A4A4A"/>
          <w:sz w:val="17"/>
          <w:szCs w:val="17"/>
          <w:lang w:eastAsia="ru-RU"/>
        </w:rPr>
      </w:pPr>
      <w:r w:rsidRPr="00FF3148">
        <w:rPr>
          <w:rFonts w:ascii="Symbol" w:eastAsia="Times New Roman" w:hAnsi="Symbol" w:cs="Tahoma"/>
          <w:color w:val="333333"/>
          <w:sz w:val="24"/>
          <w:szCs w:val="24"/>
          <w:lang w:eastAsia="ru-RU"/>
        </w:rPr>
        <w:t></w:t>
      </w:r>
      <w:r w:rsidRPr="00FF3148">
        <w:rPr>
          <w:rFonts w:ascii="Times New Roman" w:eastAsia="Times New Roman" w:hAnsi="Times New Roman" w:cs="Times New Roman"/>
          <w:color w:val="333333"/>
          <w:sz w:val="14"/>
          <w:szCs w:val="14"/>
          <w:lang w:eastAsia="ru-RU"/>
        </w:rPr>
        <w:t>             </w:t>
      </w:r>
      <w:r w:rsidRPr="00FF3148">
        <w:rPr>
          <w:rFonts w:ascii="Times New Roman" w:eastAsia="Times New Roman" w:hAnsi="Times New Roman" w:cs="Times New Roman"/>
          <w:color w:val="333333"/>
          <w:sz w:val="14"/>
          <w:lang w:eastAsia="ru-RU"/>
        </w:rPr>
        <w:t> </w:t>
      </w:r>
      <w:r w:rsidRPr="00FF3148">
        <w:rPr>
          <w:rFonts w:ascii="Times New Roman" w:eastAsia="Times New Roman" w:hAnsi="Times New Roman" w:cs="Times New Roman"/>
          <w:color w:val="333333"/>
          <w:sz w:val="24"/>
          <w:szCs w:val="24"/>
          <w:lang w:eastAsia="ru-RU"/>
        </w:rPr>
        <w:t>  В работе надо делать перерыв каждые 15–20 минут (для школьников 5–7 классов) или 40–45 минут (для старшеклассников).</w:t>
      </w:r>
    </w:p>
    <w:p w:rsidR="00FF3148" w:rsidRPr="00FF3148" w:rsidRDefault="00FF3148" w:rsidP="00FF3148">
      <w:pPr>
        <w:shd w:val="clear" w:color="auto" w:fill="FFFFFF"/>
        <w:spacing w:before="75" w:after="195" w:line="248" w:lineRule="atLeast"/>
        <w:ind w:left="180"/>
        <w:jc w:val="both"/>
        <w:rPr>
          <w:rFonts w:ascii="Tahoma" w:eastAsia="Times New Roman" w:hAnsi="Tahoma" w:cs="Tahoma"/>
          <w:color w:val="4A4A4A"/>
          <w:sz w:val="17"/>
          <w:szCs w:val="17"/>
          <w:lang w:eastAsia="ru-RU"/>
        </w:rPr>
      </w:pPr>
      <w:r w:rsidRPr="00FF3148">
        <w:rPr>
          <w:rFonts w:ascii="Symbol" w:eastAsia="Times New Roman" w:hAnsi="Symbol" w:cs="Tahoma"/>
          <w:color w:val="333333"/>
          <w:sz w:val="24"/>
          <w:szCs w:val="24"/>
          <w:lang w:eastAsia="ru-RU"/>
        </w:rPr>
        <w:t></w:t>
      </w:r>
      <w:r w:rsidRPr="00FF3148">
        <w:rPr>
          <w:rFonts w:ascii="Times New Roman" w:eastAsia="Times New Roman" w:hAnsi="Times New Roman" w:cs="Times New Roman"/>
          <w:color w:val="333333"/>
          <w:sz w:val="14"/>
          <w:szCs w:val="14"/>
          <w:lang w:eastAsia="ru-RU"/>
        </w:rPr>
        <w:t>             </w:t>
      </w:r>
      <w:r w:rsidRPr="00FF3148">
        <w:rPr>
          <w:rFonts w:ascii="Times New Roman" w:eastAsia="Times New Roman" w:hAnsi="Times New Roman" w:cs="Times New Roman"/>
          <w:color w:val="333333"/>
          <w:sz w:val="14"/>
          <w:lang w:eastAsia="ru-RU"/>
        </w:rPr>
        <w:t> </w:t>
      </w:r>
      <w:r w:rsidRPr="00FF3148">
        <w:rPr>
          <w:rFonts w:ascii="Times New Roman" w:eastAsia="Times New Roman" w:hAnsi="Times New Roman" w:cs="Times New Roman"/>
          <w:color w:val="333333"/>
          <w:sz w:val="24"/>
          <w:szCs w:val="24"/>
          <w:lang w:eastAsia="ru-RU"/>
        </w:rPr>
        <w:t>    Во время перерывов лучше встать, подвигаться, а также сделать разминочную гимнастику для глаз: посмотреть поочередно на ближние и отдаленные предметы (например, на точку на окне, а потом на то, что за окном). Для этого можно приобрести специальную линейку-тренажер.</w:t>
      </w:r>
    </w:p>
    <w:p w:rsidR="00FF3148" w:rsidRPr="00FF3148" w:rsidRDefault="00FF3148" w:rsidP="00FF3148">
      <w:pPr>
        <w:shd w:val="clear" w:color="auto" w:fill="FFFFFF"/>
        <w:spacing w:before="75" w:after="195" w:line="248" w:lineRule="atLeast"/>
        <w:ind w:left="180"/>
        <w:jc w:val="both"/>
        <w:rPr>
          <w:rFonts w:ascii="Tahoma" w:eastAsia="Times New Roman" w:hAnsi="Tahoma" w:cs="Tahoma"/>
          <w:color w:val="4A4A4A"/>
          <w:sz w:val="17"/>
          <w:szCs w:val="17"/>
          <w:lang w:eastAsia="ru-RU"/>
        </w:rPr>
      </w:pPr>
      <w:r w:rsidRPr="00FF3148">
        <w:rPr>
          <w:rFonts w:ascii="Symbol" w:eastAsia="Times New Roman" w:hAnsi="Symbol" w:cs="Tahoma"/>
          <w:color w:val="333333"/>
          <w:sz w:val="24"/>
          <w:szCs w:val="24"/>
          <w:lang w:eastAsia="ru-RU"/>
        </w:rPr>
        <w:t></w:t>
      </w:r>
      <w:r w:rsidRPr="00FF3148">
        <w:rPr>
          <w:rFonts w:ascii="Times New Roman" w:eastAsia="Times New Roman" w:hAnsi="Times New Roman" w:cs="Times New Roman"/>
          <w:color w:val="333333"/>
          <w:sz w:val="14"/>
          <w:szCs w:val="14"/>
          <w:lang w:eastAsia="ru-RU"/>
        </w:rPr>
        <w:t>             </w:t>
      </w:r>
      <w:r w:rsidRPr="00FF3148">
        <w:rPr>
          <w:rFonts w:ascii="Times New Roman" w:eastAsia="Times New Roman" w:hAnsi="Times New Roman" w:cs="Times New Roman"/>
          <w:color w:val="333333"/>
          <w:sz w:val="14"/>
          <w:lang w:eastAsia="ru-RU"/>
        </w:rPr>
        <w:t> </w:t>
      </w:r>
      <w:r w:rsidRPr="00FF3148">
        <w:rPr>
          <w:rFonts w:ascii="Times New Roman" w:eastAsia="Times New Roman" w:hAnsi="Times New Roman" w:cs="Times New Roman"/>
          <w:color w:val="333333"/>
          <w:sz w:val="24"/>
          <w:szCs w:val="24"/>
          <w:lang w:eastAsia="ru-RU"/>
        </w:rPr>
        <w:t xml:space="preserve"> Используйте монитор, программное обеспечение и настройки, безопасные для зрения: изображение не должно мигать, быть слишком мелким или слишком ярким. Для этого нужно, чтобы возможности видеокарты (частота, цветность и т. д.) соответствовали характеристикам монитора. ЖК-мониторы лучше подойдут для работы, поскольку они не мигают, как электронно-лучевые, хотя четкость изображения у них </w:t>
      </w:r>
      <w:r w:rsidRPr="00FF3148">
        <w:rPr>
          <w:rFonts w:ascii="Times New Roman" w:eastAsia="Times New Roman" w:hAnsi="Times New Roman" w:cs="Times New Roman"/>
          <w:color w:val="333333"/>
          <w:sz w:val="24"/>
          <w:szCs w:val="24"/>
          <w:lang w:eastAsia="ru-RU"/>
        </w:rPr>
        <w:lastRenderedPageBreak/>
        <w:t>может быть поменьше. Их угол видимости невелик, поэтому важно ставить монитор прямо перед ребенком, а не сбоку. Размер монитора – 17 дюймов (в расчете на него сегодня создается большинство прикладного программного обеспечения и интернет-сайтов). Программы и их настройки, принтеры и мышь должны быть отрегулированы так, чтобы ими было удобно пользоваться.</w:t>
      </w:r>
    </w:p>
    <w:p w:rsidR="00FF3148" w:rsidRPr="00FF3148" w:rsidRDefault="00FF3148" w:rsidP="00FF3148">
      <w:pPr>
        <w:shd w:val="clear" w:color="auto" w:fill="FFFFFF"/>
        <w:spacing w:before="75" w:after="195" w:line="248" w:lineRule="atLeast"/>
        <w:ind w:left="180"/>
        <w:jc w:val="both"/>
        <w:rPr>
          <w:rFonts w:ascii="Tahoma" w:eastAsia="Times New Roman" w:hAnsi="Tahoma" w:cs="Tahoma"/>
          <w:color w:val="4A4A4A"/>
          <w:sz w:val="17"/>
          <w:szCs w:val="17"/>
          <w:lang w:eastAsia="ru-RU"/>
        </w:rPr>
      </w:pPr>
      <w:r w:rsidRPr="00FF3148">
        <w:rPr>
          <w:rFonts w:ascii="Symbol" w:eastAsia="Times New Roman" w:hAnsi="Symbol" w:cs="Tahoma"/>
          <w:color w:val="333333"/>
          <w:sz w:val="24"/>
          <w:szCs w:val="24"/>
          <w:lang w:eastAsia="ru-RU"/>
        </w:rPr>
        <w:t></w:t>
      </w:r>
      <w:r w:rsidRPr="00FF3148">
        <w:rPr>
          <w:rFonts w:ascii="Times New Roman" w:eastAsia="Times New Roman" w:hAnsi="Times New Roman" w:cs="Times New Roman"/>
          <w:color w:val="333333"/>
          <w:sz w:val="14"/>
          <w:szCs w:val="14"/>
          <w:lang w:eastAsia="ru-RU"/>
        </w:rPr>
        <w:t>             </w:t>
      </w:r>
      <w:r w:rsidRPr="00FF3148">
        <w:rPr>
          <w:rFonts w:ascii="Times New Roman" w:eastAsia="Times New Roman" w:hAnsi="Times New Roman" w:cs="Times New Roman"/>
          <w:color w:val="333333"/>
          <w:sz w:val="14"/>
          <w:lang w:eastAsia="ru-RU"/>
        </w:rPr>
        <w:t> </w:t>
      </w:r>
      <w:r w:rsidRPr="00FF3148">
        <w:rPr>
          <w:rFonts w:ascii="Times New Roman" w:eastAsia="Times New Roman" w:hAnsi="Times New Roman" w:cs="Times New Roman"/>
          <w:color w:val="333333"/>
          <w:sz w:val="24"/>
          <w:szCs w:val="24"/>
          <w:lang w:eastAsia="ru-RU"/>
        </w:rPr>
        <w:t>Поверхность экрана нужно раз в неделю очищать специальными салфетками, пропитанными особым средством для мониторов: малейшие пылинки или пятнышки увеличивают нагрузку на зрение.</w:t>
      </w:r>
    </w:p>
    <w:p w:rsidR="00FF3148" w:rsidRPr="00FF3148" w:rsidRDefault="00FF3148" w:rsidP="00FF3148">
      <w:pPr>
        <w:shd w:val="clear" w:color="auto" w:fill="FFFFFF"/>
        <w:spacing w:before="75" w:after="195" w:line="248" w:lineRule="atLeast"/>
        <w:jc w:val="center"/>
        <w:rPr>
          <w:rFonts w:ascii="Tahoma" w:eastAsia="Times New Roman" w:hAnsi="Tahoma" w:cs="Tahoma"/>
          <w:color w:val="4A4A4A"/>
          <w:sz w:val="17"/>
          <w:szCs w:val="17"/>
          <w:lang w:eastAsia="ru-RU"/>
        </w:rPr>
      </w:pPr>
      <w:r w:rsidRPr="00FF3148">
        <w:rPr>
          <w:rFonts w:ascii="Times New Roman" w:eastAsia="Times New Roman" w:hAnsi="Times New Roman" w:cs="Times New Roman"/>
          <w:b/>
          <w:bCs/>
          <w:color w:val="333333"/>
          <w:sz w:val="24"/>
          <w:szCs w:val="24"/>
          <w:lang w:eastAsia="ru-RU"/>
        </w:rPr>
        <w:t>Психологическая нагрузка</w:t>
      </w:r>
    </w:p>
    <w:p w:rsidR="00FF3148" w:rsidRPr="00FF3148" w:rsidRDefault="00FF3148" w:rsidP="00FF3148">
      <w:pPr>
        <w:shd w:val="clear" w:color="auto" w:fill="FFFFFF"/>
        <w:spacing w:before="75" w:after="195" w:line="248" w:lineRule="atLeast"/>
        <w:ind w:firstLine="708"/>
        <w:jc w:val="both"/>
        <w:rPr>
          <w:rFonts w:ascii="Tahoma" w:eastAsia="Times New Roman" w:hAnsi="Tahoma" w:cs="Tahoma"/>
          <w:color w:val="4A4A4A"/>
          <w:sz w:val="17"/>
          <w:szCs w:val="17"/>
          <w:lang w:eastAsia="ru-RU"/>
        </w:rPr>
      </w:pPr>
      <w:r w:rsidRPr="00FF3148">
        <w:rPr>
          <w:rFonts w:ascii="Times New Roman" w:eastAsia="Times New Roman" w:hAnsi="Times New Roman" w:cs="Times New Roman"/>
          <w:color w:val="333333"/>
          <w:sz w:val="24"/>
          <w:szCs w:val="24"/>
          <w:lang w:eastAsia="ru-RU"/>
        </w:rPr>
        <w:t>Чаще всего пользователям приходится нервничать из-за потери информации. Для профилактики таких случаев приобретите устройство, позволяющее безопасно сохранять данные при неожиданном отключении питания (UPS). Научите ребенка делать резервные копии важных документов (например, при подготовке доклада, реферата).</w:t>
      </w:r>
    </w:p>
    <w:p w:rsidR="00FF3148" w:rsidRPr="00FF3148" w:rsidRDefault="00FF3148" w:rsidP="00FF3148">
      <w:pPr>
        <w:shd w:val="clear" w:color="auto" w:fill="FFFFFF"/>
        <w:spacing w:before="75" w:after="195" w:line="248" w:lineRule="atLeast"/>
        <w:ind w:firstLine="708"/>
        <w:jc w:val="both"/>
        <w:rPr>
          <w:rFonts w:ascii="Tahoma" w:eastAsia="Times New Roman" w:hAnsi="Tahoma" w:cs="Tahoma"/>
          <w:color w:val="4A4A4A"/>
          <w:sz w:val="17"/>
          <w:szCs w:val="17"/>
          <w:lang w:eastAsia="ru-RU"/>
        </w:rPr>
      </w:pPr>
      <w:r w:rsidRPr="00FF3148">
        <w:rPr>
          <w:rFonts w:ascii="Times New Roman" w:eastAsia="Times New Roman" w:hAnsi="Times New Roman" w:cs="Times New Roman"/>
          <w:color w:val="333333"/>
          <w:sz w:val="24"/>
          <w:szCs w:val="24"/>
          <w:lang w:eastAsia="ru-RU"/>
        </w:rPr>
        <w:t>Позаботьтесь узнать сами и разъясните ребенку, как будет устроен доступ к компьютеру введите пароли на вход и на доступ к отдельным папкам. Так можно быть уверенным, что важную информацию не увидит кто попало.</w:t>
      </w:r>
    </w:p>
    <w:p w:rsidR="00FF3148" w:rsidRPr="00FF3148" w:rsidRDefault="00FF3148" w:rsidP="00FF3148">
      <w:pPr>
        <w:shd w:val="clear" w:color="auto" w:fill="FFFFFF"/>
        <w:spacing w:before="75" w:after="195" w:line="248" w:lineRule="atLeast"/>
        <w:ind w:firstLine="708"/>
        <w:jc w:val="both"/>
        <w:rPr>
          <w:rFonts w:ascii="Tahoma" w:eastAsia="Times New Roman" w:hAnsi="Tahoma" w:cs="Tahoma"/>
          <w:color w:val="4A4A4A"/>
          <w:sz w:val="17"/>
          <w:szCs w:val="17"/>
          <w:lang w:eastAsia="ru-RU"/>
        </w:rPr>
      </w:pPr>
      <w:r w:rsidRPr="00FF3148">
        <w:rPr>
          <w:rFonts w:ascii="Times New Roman" w:eastAsia="Times New Roman" w:hAnsi="Times New Roman" w:cs="Times New Roman"/>
          <w:color w:val="333333"/>
          <w:sz w:val="24"/>
          <w:szCs w:val="24"/>
          <w:lang w:eastAsia="ru-RU"/>
        </w:rPr>
        <w:t>Объясните, что если к электронному письму прилагается файл с расширением .exe, то это абсолютно точно зашифрованный вирус, несущий неприятности компьютеру и его пользователям. Кто предупрежден, тот вооружен.</w:t>
      </w:r>
    </w:p>
    <w:p w:rsidR="00FF3148" w:rsidRPr="00FF3148" w:rsidRDefault="00FF3148" w:rsidP="00FF3148">
      <w:pPr>
        <w:shd w:val="clear" w:color="auto" w:fill="FFFFFF"/>
        <w:spacing w:before="75" w:after="195" w:line="248" w:lineRule="atLeast"/>
        <w:ind w:firstLine="708"/>
        <w:jc w:val="both"/>
        <w:rPr>
          <w:rFonts w:ascii="Tahoma" w:eastAsia="Times New Roman" w:hAnsi="Tahoma" w:cs="Tahoma"/>
          <w:color w:val="4A4A4A"/>
          <w:sz w:val="17"/>
          <w:szCs w:val="17"/>
          <w:lang w:eastAsia="ru-RU"/>
        </w:rPr>
      </w:pPr>
      <w:r w:rsidRPr="00FF3148">
        <w:rPr>
          <w:rFonts w:ascii="Times New Roman" w:eastAsia="Times New Roman" w:hAnsi="Times New Roman" w:cs="Times New Roman"/>
          <w:color w:val="333333"/>
          <w:sz w:val="24"/>
          <w:szCs w:val="24"/>
          <w:lang w:eastAsia="ru-RU"/>
        </w:rPr>
        <w:t>Тема компьютерной зависимости очень сложна, и пока специалисты не пришли к единому мнению о том, почему и как она формируется и формируется ли вообще. Пока имеет смысл рассматривать ее как одну из разновидностей зависимого поведения, такого как зависимость от азартных игр, курения или алкоголя. За этими явлениями чаще всего стоят причины глубокого психологического порядка и связаны они могут быть в том числе с отношениями в семье.</w:t>
      </w:r>
    </w:p>
    <w:p w:rsidR="00FF3148" w:rsidRPr="00FF3148" w:rsidRDefault="00FF3148" w:rsidP="00FF3148">
      <w:pPr>
        <w:shd w:val="clear" w:color="auto" w:fill="F3F6F9"/>
        <w:spacing w:line="248" w:lineRule="atLeast"/>
        <w:jc w:val="both"/>
        <w:rPr>
          <w:rFonts w:ascii="Tahoma" w:eastAsia="Times New Roman" w:hAnsi="Tahoma" w:cs="Tahoma"/>
          <w:color w:val="4A4A4A"/>
          <w:sz w:val="17"/>
          <w:szCs w:val="17"/>
          <w:lang w:eastAsia="ru-RU"/>
        </w:rPr>
      </w:pPr>
      <w:r w:rsidRPr="00FF3148">
        <w:rPr>
          <w:rFonts w:ascii="Times New Roman" w:eastAsia="Times New Roman" w:hAnsi="Times New Roman" w:cs="Times New Roman"/>
          <w:color w:val="333333"/>
          <w:sz w:val="24"/>
          <w:szCs w:val="24"/>
          <w:lang w:eastAsia="ru-RU"/>
        </w:rPr>
        <w:t>Компьютерные игры могут сильно различаться по своим характеристикам, а значит, и по тому, как они влияют на психику ребенка. Обращайте внимание на то, во что играет ребенок и как это меняет его состояние, настроение, образ жизни. Если возникают малейшие подозрения, что игры плохо влияют на него (ребенок становится раздражительным, устает, злится, тратит на игры время, которое обычно проводил с друзьями, хорошо себя чувствует только во время этих игр и т. д.), примите меры: уделите ребенку больше внимания, предложите другие, более здоровые отвлекающие занятия.</w:t>
      </w:r>
    </w:p>
    <w:p w:rsidR="0031081B" w:rsidRDefault="0031081B"/>
    <w:sectPr w:rsidR="0031081B" w:rsidSect="003108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F3148"/>
    <w:rsid w:val="0031081B"/>
    <w:rsid w:val="00FF31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8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F3148"/>
  </w:style>
</w:styles>
</file>

<file path=word/webSettings.xml><?xml version="1.0" encoding="utf-8"?>
<w:webSettings xmlns:r="http://schemas.openxmlformats.org/officeDocument/2006/relationships" xmlns:w="http://schemas.openxmlformats.org/wordprocessingml/2006/main">
  <w:divs>
    <w:div w:id="60785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1157</Words>
  <Characters>6596</Characters>
  <Application>Microsoft Office Word</Application>
  <DocSecurity>0</DocSecurity>
  <Lines>54</Lines>
  <Paragraphs>15</Paragraphs>
  <ScaleCrop>false</ScaleCrop>
  <Company/>
  <LinksUpToDate>false</LinksUpToDate>
  <CharactersWithSpaces>7738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user09</dc:creator>
  <cp:lastModifiedBy>user09</cp:lastModifiedBy>
  <cp:revision>2</cp:revision>
  <dcterms:created xsi:type="dcterms:W3CDTF">2015-10-08T06:05:00Z</dcterms:created>
  <dcterms:modified xsi:type="dcterms:W3CDTF">2015-10-08T06:06:00Z</dcterms:modified>
</cp:coreProperties>
</file>