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C9" w:rsidRPr="00931EBE" w:rsidRDefault="009559C9" w:rsidP="009559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31EBE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9559C9" w:rsidRPr="00931EBE" w:rsidRDefault="009559C9" w:rsidP="009559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31EBE">
        <w:rPr>
          <w:rFonts w:ascii="Times New Roman" w:hAnsi="Times New Roman" w:cs="Times New Roman"/>
          <w:sz w:val="20"/>
          <w:szCs w:val="20"/>
        </w:rPr>
        <w:t>Костомукшского</w:t>
      </w:r>
      <w:proofErr w:type="spellEnd"/>
      <w:r w:rsidRPr="00931EBE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9559C9" w:rsidRPr="00931EBE" w:rsidRDefault="009559C9" w:rsidP="009559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31EBE">
        <w:rPr>
          <w:rFonts w:ascii="Times New Roman" w:hAnsi="Times New Roman" w:cs="Times New Roman"/>
          <w:sz w:val="20"/>
          <w:szCs w:val="20"/>
        </w:rPr>
        <w:t>«Средняя общеобразовательная школа №1 с углубленным изучен</w:t>
      </w:r>
      <w:r w:rsidRPr="00931EBE">
        <w:rPr>
          <w:rFonts w:ascii="Times New Roman" w:hAnsi="Times New Roman" w:cs="Times New Roman"/>
          <w:sz w:val="20"/>
          <w:szCs w:val="20"/>
          <w:lang w:eastAsia="en-US"/>
        </w:rPr>
        <w:t xml:space="preserve">ием иностранного  </w:t>
      </w:r>
      <w:r w:rsidRPr="00931EBE">
        <w:rPr>
          <w:rFonts w:ascii="Times New Roman" w:hAnsi="Times New Roman" w:cs="Times New Roman"/>
          <w:sz w:val="20"/>
          <w:szCs w:val="20"/>
        </w:rPr>
        <w:t xml:space="preserve">языка имени </w:t>
      </w:r>
      <w:proofErr w:type="spellStart"/>
      <w:r w:rsidRPr="00931EBE">
        <w:rPr>
          <w:rFonts w:ascii="Times New Roman" w:hAnsi="Times New Roman" w:cs="Times New Roman"/>
          <w:sz w:val="20"/>
          <w:szCs w:val="20"/>
        </w:rPr>
        <w:t>Я.В.Ругоева</w:t>
      </w:r>
      <w:proofErr w:type="spellEnd"/>
      <w:r w:rsidRPr="00931EBE">
        <w:rPr>
          <w:rFonts w:ascii="Times New Roman" w:hAnsi="Times New Roman" w:cs="Times New Roman"/>
          <w:sz w:val="20"/>
          <w:szCs w:val="20"/>
        </w:rPr>
        <w:t>»</w:t>
      </w:r>
    </w:p>
    <w:p w:rsidR="009559C9" w:rsidRPr="009559C9" w:rsidRDefault="009559C9" w:rsidP="009559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559C9" w:rsidRPr="009559C9" w:rsidTr="002E5D5D">
        <w:tc>
          <w:tcPr>
            <w:tcW w:w="4785" w:type="dxa"/>
          </w:tcPr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C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C9">
              <w:rPr>
                <w:rFonts w:ascii="Times New Roman" w:hAnsi="Times New Roman" w:cs="Times New Roman"/>
                <w:sz w:val="24"/>
                <w:szCs w:val="24"/>
              </w:rPr>
              <w:t>Директор МБОУ  КГО «СОШ №1</w:t>
            </w:r>
          </w:p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C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9559C9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Pr="009559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C9">
              <w:rPr>
                <w:rFonts w:ascii="Times New Roman" w:hAnsi="Times New Roman" w:cs="Times New Roman"/>
                <w:sz w:val="24"/>
                <w:szCs w:val="24"/>
              </w:rPr>
              <w:t>________________Федотова</w:t>
            </w:r>
            <w:proofErr w:type="spellEnd"/>
            <w:r w:rsidRPr="009559C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559C9" w:rsidRPr="009559C9" w:rsidRDefault="00931EBE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59C9" w:rsidRPr="009559C9">
              <w:rPr>
                <w:rFonts w:ascii="Times New Roman" w:hAnsi="Times New Roman" w:cs="Times New Roman"/>
                <w:sz w:val="24"/>
                <w:szCs w:val="24"/>
              </w:rPr>
              <w:t>.04.2015 г.</w:t>
            </w:r>
          </w:p>
          <w:p w:rsidR="009559C9" w:rsidRPr="009559C9" w:rsidRDefault="009559C9" w:rsidP="002E5D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9C9" w:rsidRDefault="007444C9" w:rsidP="009559C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 14</w:t>
      </w:r>
    </w:p>
    <w:p w:rsidR="009559C9" w:rsidRDefault="00931EBE" w:rsidP="0095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444C9">
        <w:rPr>
          <w:rFonts w:ascii="Times New Roman" w:hAnsi="Times New Roman" w:cs="Times New Roman"/>
          <w:b/>
          <w:sz w:val="28"/>
          <w:szCs w:val="28"/>
        </w:rPr>
        <w:t>ризнаки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44C9">
        <w:rPr>
          <w:rFonts w:ascii="Times New Roman" w:hAnsi="Times New Roman" w:cs="Times New Roman"/>
          <w:b/>
          <w:sz w:val="28"/>
          <w:szCs w:val="28"/>
        </w:rPr>
        <w:t xml:space="preserve"> по которым неизвестный предмет может быть отнесен к взрывному устройству</w:t>
      </w:r>
    </w:p>
    <w:p w:rsidR="007444C9" w:rsidRPr="007444C9" w:rsidRDefault="007444C9" w:rsidP="009559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C9">
        <w:rPr>
          <w:rFonts w:ascii="Times New Roman" w:hAnsi="Times New Roman" w:cs="Times New Roman"/>
          <w:b/>
          <w:sz w:val="24"/>
          <w:szCs w:val="24"/>
        </w:rPr>
        <w:t>( для гардеробщиков, сторожей и дворников)</w:t>
      </w:r>
    </w:p>
    <w:p w:rsidR="009559C9" w:rsidRPr="009559C9" w:rsidRDefault="009559C9" w:rsidP="009559C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4C9">
        <w:rPr>
          <w:rFonts w:ascii="Times New Roman" w:eastAsia="Times New Roman" w:hAnsi="Times New Roman" w:cs="Times New Roman"/>
          <w:sz w:val="24"/>
          <w:szCs w:val="24"/>
        </w:rPr>
        <w:t>Общими признаками отнесения неизвестного предмета к взрывному устройству или основанием для предположения наличия в предмете взрывного устройства могут служить: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обнаружение бесхозных портфелей, чемоданов сумок, коробок, ящиков и т.п. предметов;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предмет находится в ненадлежащем для него месте;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получение почтового отправления, содержимое которого или отправитель которого не известен;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ранее имевшие место угрозы, покушения на преподавательский или учащийся состав учреждения;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предмета характерного вида штатных боеприпасов, сигнальных, осветительных, учебно-имитационных средств, пиротехнических изделий или их элементов.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исходящий из предмета звук работающего механизма;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предмета элементов, деталей, не соответствующих его прямому назначению, не характерных для него;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необычно большая масса предмета (коробка из-под конфет, сигарет, банки из-под кофе, книги, блокнота и т.п.);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наклейки с надписями на поверхности крышек (коробок, упаковок), не принадлежащие фирме-изготовителю;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нестандартный способ изготовления (забивки) посылочного ящика;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несоответствие центра тяжести посылки или упаковки (ящика, коробки) ее геометрическому центру;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металлических предметов в письмах и бандеролях;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связей предмета с объектами окружающей обстановки;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постоянно открывающихся дверей, калиток, окон каких-либо посторонних предметов, прикрепленных к ним веревок, ниток и т.п.;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предмета лишних переключателей и кнопок;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предмета светового индикатора;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ящики или завернутые объемные пакеты, привязанные (прикрепленные) к двери, стене, карнизу, окну и т.п.;</w:t>
      </w:r>
      <w:proofErr w:type="gramEnd"/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у предмета антенн, выходящих проводов, внешних не штатных источников питания, не предусмотренных заводом изготовителем;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4C9">
        <w:rPr>
          <w:rFonts w:ascii="Times New Roman" w:eastAsia="Times New Roman" w:hAnsi="Times New Roman" w:cs="Times New Roman"/>
          <w:sz w:val="24"/>
          <w:szCs w:val="24"/>
        </w:rPr>
        <w:t>наличие связи предмета с телефоном сотовой связи;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4C9">
        <w:rPr>
          <w:rFonts w:ascii="Times New Roman" w:eastAsia="Times New Roman" w:hAnsi="Times New Roman" w:cs="Times New Roman"/>
          <w:sz w:val="24"/>
          <w:szCs w:val="24"/>
        </w:rPr>
        <w:t>специфические, не свойственные предмету (окружающей местности), запахи.</w:t>
      </w:r>
    </w:p>
    <w:p w:rsidR="007444C9" w:rsidRPr="007444C9" w:rsidRDefault="007444C9" w:rsidP="00931E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4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24C5" w:rsidRPr="007444C9" w:rsidRDefault="006024C5" w:rsidP="007444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24C5" w:rsidRPr="007444C9" w:rsidSect="008C75A0">
      <w:pgSz w:w="11906" w:h="16838"/>
      <w:pgMar w:top="737" w:right="680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153"/>
    <w:multiLevelType w:val="multilevel"/>
    <w:tmpl w:val="768C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7F4C"/>
    <w:rsid w:val="00005E4D"/>
    <w:rsid w:val="004D56D3"/>
    <w:rsid w:val="00537F4C"/>
    <w:rsid w:val="006024C5"/>
    <w:rsid w:val="007444C9"/>
    <w:rsid w:val="008C75A0"/>
    <w:rsid w:val="008E19C1"/>
    <w:rsid w:val="00931EBE"/>
    <w:rsid w:val="009559C9"/>
    <w:rsid w:val="00957F30"/>
    <w:rsid w:val="00987673"/>
    <w:rsid w:val="009A4867"/>
    <w:rsid w:val="009A6201"/>
    <w:rsid w:val="00AE2C85"/>
    <w:rsid w:val="00C32A14"/>
    <w:rsid w:val="00D36FE5"/>
    <w:rsid w:val="00EC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4"/>
  </w:style>
  <w:style w:type="paragraph" w:styleId="2">
    <w:name w:val="heading 2"/>
    <w:basedOn w:val="a"/>
    <w:link w:val="20"/>
    <w:uiPriority w:val="9"/>
    <w:qFormat/>
    <w:rsid w:val="00744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44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4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14BD-7725-41A9-A27B-8F3F8BF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2015-04-14T20:24:00Z</cp:lastPrinted>
  <dcterms:created xsi:type="dcterms:W3CDTF">2016-03-26T06:32:00Z</dcterms:created>
  <dcterms:modified xsi:type="dcterms:W3CDTF">2016-03-26T06:32:00Z</dcterms:modified>
</cp:coreProperties>
</file>