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96995" w14:textId="77777777" w:rsidR="00BE62A2" w:rsidRDefault="00AB2859">
      <w:pPr>
        <w:spacing w:after="245" w:line="259" w:lineRule="auto"/>
        <w:ind w:left="1392"/>
        <w:jc w:val="left"/>
      </w:pPr>
      <w:r>
        <w:rPr>
          <w:noProof/>
        </w:rPr>
        <w:drawing>
          <wp:inline distT="0" distB="0" distL="0" distR="0" wp14:anchorId="6DBFC9C2" wp14:editId="71AC076B">
            <wp:extent cx="627677" cy="707203"/>
            <wp:effectExtent l="0" t="0" r="0" b="0"/>
            <wp:docPr id="1170" name="Picture 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Picture 11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77" cy="70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5A17" w14:textId="77777777" w:rsidR="00BE62A2" w:rsidRDefault="00AB2859">
      <w:pPr>
        <w:spacing w:after="3" w:line="261" w:lineRule="auto"/>
        <w:ind w:left="206"/>
      </w:pPr>
      <w:r>
        <w:rPr>
          <w:sz w:val="22"/>
        </w:rPr>
        <w:t>МИНИСТЕРСТВО ПРОСВЕЩЕНИЯ</w:t>
      </w:r>
    </w:p>
    <w:p w14:paraId="1C80D97B" w14:textId="77777777" w:rsidR="00BE62A2" w:rsidRDefault="00AB2859">
      <w:pPr>
        <w:pStyle w:val="1"/>
        <w:spacing w:after="34" w:line="259" w:lineRule="auto"/>
        <w:ind w:left="182" w:right="0" w:firstLine="0"/>
        <w:jc w:val="center"/>
      </w:pPr>
      <w:r>
        <w:rPr>
          <w:sz w:val="22"/>
        </w:rPr>
        <w:t>РОССИЙСКОЙ ФЕДЕРАЦИИ</w:t>
      </w:r>
    </w:p>
    <w:p w14:paraId="16241535" w14:textId="77777777" w:rsidR="00BE62A2" w:rsidRDefault="00AB2859">
      <w:pPr>
        <w:spacing w:after="239" w:line="259" w:lineRule="auto"/>
        <w:ind w:right="106"/>
        <w:jc w:val="right"/>
      </w:pPr>
      <w:r>
        <w:rPr>
          <w:sz w:val="22"/>
        </w:rPr>
        <w:t>(МИНПРОСВЕЩЕНИЯ РОССИИ)</w:t>
      </w:r>
    </w:p>
    <w:p w14:paraId="014E5DB6" w14:textId="77777777" w:rsidR="00BE62A2" w:rsidRDefault="00AB2859">
      <w:pPr>
        <w:spacing w:after="0" w:line="216" w:lineRule="auto"/>
        <w:jc w:val="center"/>
      </w:pPr>
      <w:r>
        <w:rPr>
          <w:sz w:val="26"/>
        </w:rPr>
        <w:t>Департамент государственной политики в сфере защиты прав детей</w:t>
      </w:r>
    </w:p>
    <w:p w14:paraId="366DBF39" w14:textId="77777777" w:rsidR="00BE62A2" w:rsidRDefault="00AB2859">
      <w:pPr>
        <w:spacing w:after="213" w:line="259" w:lineRule="auto"/>
        <w:ind w:left="1449"/>
        <w:jc w:val="left"/>
      </w:pPr>
      <w:r>
        <w:rPr>
          <w:noProof/>
        </w:rPr>
        <w:drawing>
          <wp:inline distT="0" distB="0" distL="0" distR="0" wp14:anchorId="6FA57C18" wp14:editId="3A969809">
            <wp:extent cx="585019" cy="24386"/>
            <wp:effectExtent l="0" t="0" r="0" b="0"/>
            <wp:docPr id="1171" name="Picture 1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11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1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DB8B7" w14:textId="77777777" w:rsidR="00BE62A2" w:rsidRDefault="00AB2859">
      <w:pPr>
        <w:spacing w:after="3" w:line="255" w:lineRule="auto"/>
        <w:ind w:left="403" w:hanging="10"/>
        <w:jc w:val="left"/>
      </w:pPr>
      <w:r>
        <w:rPr>
          <w:sz w:val="20"/>
        </w:rPr>
        <w:t>Каретный Ряд, д. 2, Москва, 127006</w:t>
      </w:r>
    </w:p>
    <w:p w14:paraId="5FB3FC9A" w14:textId="77777777" w:rsidR="00BE62A2" w:rsidRDefault="00AB2859">
      <w:pPr>
        <w:spacing w:after="3" w:line="255" w:lineRule="auto"/>
        <w:ind w:left="384" w:hanging="10"/>
        <w:jc w:val="left"/>
      </w:pPr>
      <w:r>
        <w:rPr>
          <w:sz w:val="20"/>
        </w:rPr>
        <w:t>Тел./факс (495) 587-01-10, доб. 3450</w:t>
      </w:r>
    </w:p>
    <w:p w14:paraId="16EE7BA9" w14:textId="77777777" w:rsidR="00BE62A2" w:rsidRDefault="00AB2859">
      <w:pPr>
        <w:spacing w:after="3" w:line="255" w:lineRule="auto"/>
        <w:ind w:left="931" w:hanging="10"/>
        <w:jc w:val="left"/>
      </w:pPr>
      <w:r>
        <w:rPr>
          <w:sz w:val="20"/>
        </w:rPr>
        <w:t>E-mail: d()7@edu.govxu</w:t>
      </w:r>
    </w:p>
    <w:p w14:paraId="560AC275" w14:textId="77777777" w:rsidR="00BE62A2" w:rsidRDefault="00AB2859">
      <w:pPr>
        <w:spacing w:after="365" w:line="259" w:lineRule="auto"/>
        <w:ind w:left="470"/>
        <w:jc w:val="left"/>
      </w:pPr>
      <w:r>
        <w:rPr>
          <w:noProof/>
        </w:rPr>
        <w:drawing>
          <wp:inline distT="0" distB="0" distL="0" distR="0" wp14:anchorId="3E5359BA" wp14:editId="1EA600DA">
            <wp:extent cx="1870843" cy="164607"/>
            <wp:effectExtent l="0" t="0" r="0" b="0"/>
            <wp:docPr id="1169" name="Picture 1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Picture 11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0843" cy="16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2E7F4" w14:textId="77777777" w:rsidR="00BE62A2" w:rsidRDefault="00AB2859">
      <w:pPr>
        <w:spacing w:after="302" w:line="259" w:lineRule="auto"/>
        <w:jc w:val="left"/>
      </w:pPr>
      <w:r>
        <w:t>О направлении информации Руководителям органов исполнительной власти субъектов Российской Федерации, осуществляющих государственное управление в сфере образования</w:t>
      </w:r>
    </w:p>
    <w:p w14:paraId="37197999" w14:textId="77777777" w:rsidR="00BE62A2" w:rsidRDefault="00AB2859">
      <w:pPr>
        <w:ind w:left="10"/>
      </w:pPr>
      <w:r>
        <w:t>Главным внештатным педагогам-психологам в субъектах Российской Федерации</w:t>
      </w:r>
    </w:p>
    <w:p w14:paraId="675AA318" w14:textId="77777777" w:rsidR="00BE62A2" w:rsidRDefault="00BE62A2">
      <w:pPr>
        <w:sectPr w:rsidR="00BE62A2">
          <w:pgSz w:w="11900" w:h="16840"/>
          <w:pgMar w:top="1296" w:right="902" w:bottom="1440" w:left="1161" w:header="720" w:footer="720" w:gutter="0"/>
          <w:cols w:num="2" w:space="720" w:equalWidth="0">
            <w:col w:w="3618" w:space="2025"/>
            <w:col w:w="4194"/>
          </w:cols>
        </w:sectPr>
      </w:pPr>
    </w:p>
    <w:p w14:paraId="1B2FB89F" w14:textId="77777777" w:rsidR="00BE62A2" w:rsidRDefault="00AB2859">
      <w:pPr>
        <w:spacing w:line="377" w:lineRule="auto"/>
        <w:ind w:left="96" w:firstLine="691"/>
      </w:pPr>
      <w:r>
        <w:t>Департамент государственной политики в сфере защиты прав детей Минпросвещения России в рамках усиления мер по вопросам психолого-педагогической поддержки обучающихся, родителей (законных представителей), педагогов направляет для и</w:t>
      </w:r>
      <w:r>
        <w:t>спользования в работе рекомендации для подростков, их родителей, подготовленные Союзом охраны психического здоровья на основе рекомендаций Всемирной организации здравоохранения, и памятки, подготовленные ФГБОУ ВО «Московский государственный психологопедаго</w:t>
      </w:r>
      <w:r>
        <w:t>гический университет», в условиях и распространения новой коронавирусной инфекции на территории Российской Федерации и просит распространить указанные рекомендации на территории субъекта Российской Федерации, в том числе в сети Интернет.</w:t>
      </w:r>
    </w:p>
    <w:p w14:paraId="10CA6AA1" w14:textId="77777777" w:rsidR="00BE62A2" w:rsidRDefault="00AB2859">
      <w:pPr>
        <w:spacing w:line="375" w:lineRule="auto"/>
        <w:ind w:left="106" w:firstLine="701"/>
      </w:pPr>
      <w:r>
        <w:t>Кроме того, с учет</w:t>
      </w:r>
      <w:r>
        <w:t>ом усиления влияния психологических факторов в межличностных отношениях в периоды самоизоляции, пролонгированных каникул, ряда других ограничений может возникнуть дополнительная необходимость оказания психологической помощи, в том числе экстренной.</w:t>
      </w:r>
    </w:p>
    <w:p w14:paraId="4069652D" w14:textId="77777777" w:rsidR="00BE62A2" w:rsidRDefault="00AB2859">
      <w:pPr>
        <w:spacing w:after="140" w:line="259" w:lineRule="auto"/>
        <w:jc w:val="right"/>
      </w:pPr>
      <w:r>
        <w:t xml:space="preserve">Данная </w:t>
      </w:r>
      <w:r>
        <w:t>помощь может быть оказана сотрудниками Детского телефона доверия</w:t>
      </w:r>
    </w:p>
    <w:p w14:paraId="265B3C27" w14:textId="77777777" w:rsidR="00BE62A2" w:rsidRDefault="00AB2859">
      <w:pPr>
        <w:spacing w:after="882"/>
        <w:ind w:left="115" w:right="887"/>
      </w:pPr>
      <w:r>
        <w:t>8-800-2000-122. Информационные материалы прилагаются.</w:t>
      </w:r>
    </w:p>
    <w:p w14:paraId="151F5E9D" w14:textId="77777777" w:rsidR="00BE62A2" w:rsidRDefault="00AB2859">
      <w:pPr>
        <w:spacing w:after="192" w:line="259" w:lineRule="auto"/>
        <w:ind w:left="116" w:hanging="10"/>
        <w:jc w:val="left"/>
      </w:pPr>
      <w:r>
        <w:rPr>
          <w:sz w:val="16"/>
        </w:rPr>
        <w:t>О направлении информации - 07</w:t>
      </w:r>
    </w:p>
    <w:p w14:paraId="6F7D7A95" w14:textId="77777777" w:rsidR="00BE62A2" w:rsidRDefault="00AB2859">
      <w:pPr>
        <w:spacing w:after="323" w:line="259" w:lineRule="auto"/>
        <w:ind w:right="125"/>
        <w:jc w:val="center"/>
      </w:pPr>
      <w:r>
        <w:rPr>
          <w:sz w:val="24"/>
        </w:rPr>
        <w:t>2</w:t>
      </w:r>
    </w:p>
    <w:p w14:paraId="3BD4A642" w14:textId="77777777" w:rsidR="00BE62A2" w:rsidRDefault="00AB2859">
      <w:pPr>
        <w:spacing w:line="362" w:lineRule="auto"/>
        <w:ind w:right="96" w:firstLine="701"/>
      </w:pPr>
      <w:r>
        <w:lastRenderedPageBreak/>
        <w:t>Следует обратить внимание, что силами сотрудников организаций, оказывающих услуги психолого-педагогическо</w:t>
      </w:r>
      <w:r>
        <w:t>й, методической и консультативной помощи родителям, являющихся грантополучателями субсидий на оказание данных услуг в 2020 году в рамках Федерального проеюга «Поддержка семей, имеющих детей», также целесообразно организовать различные формы взаимодействия,</w:t>
      </w:r>
      <w:r>
        <w:t xml:space="preserve"> консультирования родителей (законных представителей) по всем вопросам, связанным с психологическими аспектами новой ситуации.</w:t>
      </w:r>
    </w:p>
    <w:p w14:paraId="67FAFCD4" w14:textId="77777777" w:rsidR="00BE62A2" w:rsidRDefault="00AB2859">
      <w:pPr>
        <w:spacing w:line="354" w:lineRule="auto"/>
        <w:ind w:right="96" w:firstLine="710"/>
      </w:pPr>
      <w:r>
        <w:t>Просим обеспечить координирующую роль главных внештатных педагогов-психологов в региональных системах образования по оказанию раз</w:t>
      </w:r>
      <w:r>
        <w:t>личных видов психологической помощи всем участникам образовательных отношений с учетом указанных выше рекомендаций, а также материалов, подготовленных Общероссийской общественной организацией «Федерация психологов образования России» по организации психоло</w:t>
      </w:r>
      <w:r>
        <w:t>го-педагогического сопровождения образования в условиях дистанционного обучения.</w:t>
      </w:r>
    </w:p>
    <w:p w14:paraId="22C23C77" w14:textId="77777777" w:rsidR="00BE62A2" w:rsidRDefault="00BE62A2">
      <w:pPr>
        <w:sectPr w:rsidR="00BE62A2">
          <w:type w:val="continuous"/>
          <w:pgSz w:w="11900" w:h="16840"/>
          <w:pgMar w:top="547" w:right="595" w:bottom="384" w:left="998" w:header="720" w:footer="720" w:gutter="0"/>
          <w:cols w:space="720"/>
        </w:sectPr>
      </w:pPr>
    </w:p>
    <w:p w14:paraId="109666D8" w14:textId="77777777" w:rsidR="00BE62A2" w:rsidRDefault="00AB2859">
      <w:pPr>
        <w:spacing w:after="1083"/>
        <w:ind w:left="29" w:right="887"/>
      </w:pPr>
      <w:r>
        <w:t>Приложение: на ч л. в экз.</w:t>
      </w:r>
    </w:p>
    <w:p w14:paraId="74F41620" w14:textId="77777777" w:rsidR="00BE62A2" w:rsidRDefault="00AB2859">
      <w:pPr>
        <w:spacing w:after="5066"/>
        <w:ind w:left="10" w:right="60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17B5B39" wp14:editId="5467841B">
            <wp:simplePos x="0" y="0"/>
            <wp:positionH relativeFrom="column">
              <wp:posOffset>4040291</wp:posOffset>
            </wp:positionH>
            <wp:positionV relativeFrom="paragraph">
              <wp:posOffset>18290</wp:posOffset>
            </wp:positionV>
            <wp:extent cx="920186" cy="481630"/>
            <wp:effectExtent l="0" t="0" r="0" b="0"/>
            <wp:wrapSquare wrapText="bothSides"/>
            <wp:docPr id="2186" name="Picture 2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" name="Picture 21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0186" cy="48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Исполняющая обязанности дирек“гора департамента </w:t>
      </w:r>
      <w:r>
        <w:rPr>
          <w:noProof/>
        </w:rPr>
        <w:drawing>
          <wp:inline distT="0" distB="0" distL="0" distR="0" wp14:anchorId="2243D6F4" wp14:editId="1F9A0BA2">
            <wp:extent cx="18282" cy="18290"/>
            <wp:effectExtent l="0" t="0" r="0" b="0"/>
            <wp:docPr id="2167" name="Picture 2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" name="Picture 21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Л.П. Фальковская</w:t>
      </w:r>
    </w:p>
    <w:p w14:paraId="5301C987" w14:textId="77777777" w:rsidR="00BE62A2" w:rsidRDefault="00AB2859">
      <w:pPr>
        <w:spacing w:after="3" w:line="255" w:lineRule="auto"/>
        <w:ind w:left="-5" w:hanging="10"/>
        <w:jc w:val="left"/>
      </w:pPr>
      <w:r>
        <w:rPr>
          <w:sz w:val="20"/>
        </w:rPr>
        <w:t>Хабибуллин И.И.</w:t>
      </w:r>
    </w:p>
    <w:p w14:paraId="069D1C49" w14:textId="77777777" w:rsidR="00BE62A2" w:rsidRDefault="00AB2859">
      <w:pPr>
        <w:spacing w:after="159" w:line="255" w:lineRule="auto"/>
        <w:ind w:left="-5" w:hanging="10"/>
        <w:jc w:val="left"/>
      </w:pPr>
      <w:r>
        <w:rPr>
          <w:sz w:val="20"/>
        </w:rPr>
        <w:t>(495) 587-01-10, доб. 3480</w:t>
      </w:r>
    </w:p>
    <w:p w14:paraId="5452C0A2" w14:textId="77777777" w:rsidR="00BE62A2" w:rsidRDefault="00AB2859">
      <w:pPr>
        <w:spacing w:after="192" w:line="259" w:lineRule="auto"/>
        <w:ind w:left="-5" w:hanging="10"/>
        <w:jc w:val="left"/>
      </w:pPr>
      <w:r>
        <w:rPr>
          <w:sz w:val="16"/>
        </w:rPr>
        <w:t>О направлении информации - 07</w:t>
      </w:r>
    </w:p>
    <w:p w14:paraId="05B4F5D3" w14:textId="77777777" w:rsidR="00BE62A2" w:rsidRDefault="00AB2859">
      <w:pPr>
        <w:spacing w:after="30" w:line="259" w:lineRule="auto"/>
        <w:ind w:left="10" w:right="365" w:hanging="10"/>
        <w:jc w:val="center"/>
      </w:pPr>
      <w:r>
        <w:rPr>
          <w:sz w:val="14"/>
        </w:rPr>
        <w:t>союз ОХРАНЫ</w:t>
      </w:r>
    </w:p>
    <w:p w14:paraId="0A475382" w14:textId="77777777" w:rsidR="00BE62A2" w:rsidRDefault="00AB2859">
      <w:pPr>
        <w:spacing w:after="0" w:line="259" w:lineRule="auto"/>
        <w:ind w:left="10" w:right="374" w:hanging="10"/>
        <w:jc w:val="center"/>
      </w:pPr>
      <w:r>
        <w:rPr>
          <w:sz w:val="14"/>
        </w:rPr>
        <w:t>ПСИХИЧЕСКОГО ЗДОРОВЬЯ</w:t>
      </w:r>
    </w:p>
    <w:p w14:paraId="6D5B4A03" w14:textId="77777777" w:rsidR="00BE62A2" w:rsidRDefault="00AB2859">
      <w:pPr>
        <w:spacing w:line="259" w:lineRule="auto"/>
        <w:ind w:left="51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BD1A25" wp14:editId="38A0E48B">
                <wp:extent cx="5984261" cy="12193"/>
                <wp:effectExtent l="0" t="0" r="0" b="0"/>
                <wp:docPr id="51559" name="Group 51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61" cy="12193"/>
                          <a:chOff x="0" y="0"/>
                          <a:chExt cx="5984261" cy="12193"/>
                        </a:xfrm>
                      </wpg:grpSpPr>
                      <wps:wsp>
                        <wps:cNvPr id="51558" name="Shape 51558"/>
                        <wps:cNvSpPr/>
                        <wps:spPr>
                          <a:xfrm>
                            <a:off x="0" y="0"/>
                            <a:ext cx="5984261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61" h="12193">
                                <a:moveTo>
                                  <a:pt x="0" y="6097"/>
                                </a:moveTo>
                                <a:lnTo>
                                  <a:pt x="5984261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559" style="width:471.202pt;height:0.960083pt;mso-position-horizontal-relative:char;mso-position-vertical-relative:line" coordsize="59842,121">
                <v:shape id="Shape 51558" style="position:absolute;width:59842;height:121;left:0;top:0;" coordsize="5984261,12193" path="m0,6097l5984261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233403C" w14:textId="77777777" w:rsidR="00BE62A2" w:rsidRDefault="00AB2859">
      <w:pPr>
        <w:pStyle w:val="1"/>
        <w:spacing w:after="0" w:line="259" w:lineRule="auto"/>
        <w:ind w:left="0" w:right="912" w:firstLine="0"/>
        <w:jc w:val="right"/>
      </w:pPr>
      <w:r>
        <w:rPr>
          <w:sz w:val="20"/>
        </w:rPr>
        <w:lastRenderedPageBreak/>
        <w:t>РЕКОМЕНДАЦИИ МЯ СПЕЦИАЛИСТОВ ПСИХОЛОГИЧЕСКОИ СЛУЖБЫ В СИСТЕМЕ ОБРАЗОВАНИЯ,</w:t>
      </w:r>
    </w:p>
    <w:p w14:paraId="63343468" w14:textId="77777777" w:rsidR="00BE62A2" w:rsidRDefault="00AB2859">
      <w:pPr>
        <w:spacing w:after="3" w:line="255" w:lineRule="auto"/>
        <w:ind w:left="1411" w:hanging="10"/>
        <w:jc w:val="left"/>
      </w:pPr>
      <w:r>
        <w:rPr>
          <w:sz w:val="20"/>
        </w:rPr>
        <w:t>В СВЯЗИ С РАСПРОСТРАНЕНИЕМ КОРОНАРИВИРУСНОЙ ИНФЕКЦИИ (СОМО -19)</w:t>
      </w:r>
    </w:p>
    <w:p w14:paraId="64CB6839" w14:textId="77777777" w:rsidR="00BE62A2" w:rsidRDefault="00AB2859">
      <w:pPr>
        <w:spacing w:after="444" w:line="259" w:lineRule="auto"/>
        <w:ind w:left="52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6C7FF1" wp14:editId="5074F30D">
                <wp:extent cx="5984261" cy="18290"/>
                <wp:effectExtent l="0" t="0" r="0" b="0"/>
                <wp:docPr id="51561" name="Group 51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61" cy="18290"/>
                          <a:chOff x="0" y="0"/>
                          <a:chExt cx="5984261" cy="18290"/>
                        </a:xfrm>
                      </wpg:grpSpPr>
                      <wps:wsp>
                        <wps:cNvPr id="51560" name="Shape 51560"/>
                        <wps:cNvSpPr/>
                        <wps:spPr>
                          <a:xfrm>
                            <a:off x="0" y="0"/>
                            <a:ext cx="5984261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61" h="18290">
                                <a:moveTo>
                                  <a:pt x="0" y="9145"/>
                                </a:moveTo>
                                <a:lnTo>
                                  <a:pt x="5984261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561" style="width:471.202pt;height:1.44014pt;mso-position-horizontal-relative:char;mso-position-vertical-relative:line" coordsize="59842,182">
                <v:shape id="Shape 51560" style="position:absolute;width:59842;height:182;left:0;top:0;" coordsize="5984261,18290" path="m0,9145l5984261,9145">
                  <v:stroke weight="1.4401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A6A48DE" w14:textId="77777777" w:rsidR="00BE62A2" w:rsidRDefault="00AB2859">
      <w:pPr>
        <w:spacing w:after="126" w:line="259" w:lineRule="auto"/>
        <w:ind w:left="873"/>
        <w:jc w:val="left"/>
      </w:pPr>
      <w:r>
        <w:rPr>
          <w:sz w:val="18"/>
        </w:rPr>
        <w:t>ОХРАНА ПСИХИЧЕСКОГО здоровья ДЕТЕЙ И подростков ВО ВРЕМЯ ВСПЫШКИ COVID-19</w:t>
      </w:r>
    </w:p>
    <w:p w14:paraId="0A7A57A6" w14:textId="77777777" w:rsidR="00BE62A2" w:rsidRDefault="00AB2859">
      <w:pPr>
        <w:spacing w:after="3" w:line="261" w:lineRule="auto"/>
        <w:ind w:left="566" w:right="878"/>
      </w:pPr>
      <w:r>
        <w:rPr>
          <w:sz w:val="22"/>
        </w:rPr>
        <w:t xml:space="preserve">В январе 2020 года ВОЗ объявила вспышку нового коронавирусного заболевания чрезвычайной ситуацией в области общественного здравоохранения, имеющей международное значение. ВОЗ заявила, что существует высокий риск распространения коронавирусной болезни 2019 </w:t>
      </w:r>
      <w:r>
        <w:rPr>
          <w:sz w:val="22"/>
        </w:rPr>
        <w:t>года (COVlD-19) на другие страны мира. В марте 2020 года ВОЗ сделала заявление о том, что COVlD-19 можно охарактеризовать как пандемию. ВОЗ и органы общественного здравоохранения во всем мире принимают меры по сдерживанию вспышки COVlD-19. Однако это кризи</w:t>
      </w:r>
      <w:r>
        <w:rPr>
          <w:sz w:val="22"/>
        </w:rPr>
        <w:t>сное время порождает стресс у населения'.</w:t>
      </w:r>
    </w:p>
    <w:p w14:paraId="12813D78" w14:textId="77777777" w:rsidR="00BE62A2" w:rsidRDefault="00AB2859">
      <w:pPr>
        <w:spacing w:after="169" w:line="261" w:lineRule="auto"/>
        <w:ind w:left="576" w:right="878"/>
      </w:pPr>
      <w:r>
        <w:rPr>
          <w:sz w:val="22"/>
        </w:rPr>
        <w:t>Рекомендации для специалистов психологической службы в системе образования были разработаны в качестве примеров сообщений, адресованных родителям, педагогам и детям для поддержки психического здоровья и благополучи</w:t>
      </w:r>
      <w:r>
        <w:rPr>
          <w:sz w:val="22"/>
        </w:rPr>
        <w:t>я во время вспышки коронавирусной инфекции (COVlD-19) на основании рекомендаций ВОЗ.</w:t>
      </w:r>
    </w:p>
    <w:p w14:paraId="031FE6FC" w14:textId="77777777" w:rsidR="00BE62A2" w:rsidRDefault="00AB2859">
      <w:pPr>
        <w:spacing w:after="3" w:line="261" w:lineRule="auto"/>
        <w:ind w:left="576" w:right="878"/>
      </w:pPr>
      <w:r>
        <w:rPr>
          <w:sz w:val="22"/>
        </w:rPr>
        <w:t>Родители</w:t>
      </w:r>
    </w:p>
    <w:p w14:paraId="79ED0279" w14:textId="77777777" w:rsidR="00BE62A2" w:rsidRDefault="00AB2859">
      <w:pPr>
        <w:numPr>
          <w:ilvl w:val="0"/>
          <w:numId w:val="1"/>
        </w:numPr>
        <w:spacing w:after="335" w:line="261" w:lineRule="auto"/>
        <w:ind w:right="878" w:hanging="355"/>
      </w:pPr>
      <w:r>
        <w:rPr>
          <w:sz w:val="22"/>
        </w:rPr>
        <w:t>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</w:t>
      </w:r>
      <w:r>
        <w:rPr>
          <w:sz w:val="22"/>
        </w:rPr>
        <w:t>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14:paraId="1484CD41" w14:textId="77777777" w:rsidR="00BE62A2" w:rsidRDefault="00AB2859">
      <w:pPr>
        <w:numPr>
          <w:ilvl w:val="0"/>
          <w:numId w:val="1"/>
        </w:numPr>
        <w:spacing w:after="299" w:line="261" w:lineRule="auto"/>
        <w:ind w:right="878" w:hanging="355"/>
      </w:pPr>
      <w:r>
        <w:rPr>
          <w:sz w:val="22"/>
        </w:rPr>
        <w:t>Насколько это возможно, поощряйте детей продолжать играть и общаться со своими сверстниками. При э</w:t>
      </w:r>
      <w:r>
        <w:rPr>
          <w:sz w:val="22"/>
        </w:rPr>
        <w:t>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14:paraId="45C2F361" w14:textId="77777777" w:rsidR="00BE62A2" w:rsidRDefault="00AB2859">
      <w:pPr>
        <w:spacing w:after="297" w:line="261" w:lineRule="auto"/>
        <w:ind w:left="561" w:right="878" w:hanging="355"/>
      </w:pPr>
      <w:r>
        <w:rPr>
          <w:sz w:val="22"/>
        </w:rPr>
        <w:t>З. Помогите детям найти открытые способы в</w:t>
      </w:r>
      <w:r>
        <w:rPr>
          <w:sz w:val="22"/>
        </w:rPr>
        <w:t>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</w:t>
      </w:r>
      <w:r>
        <w:rPr>
          <w:sz w:val="22"/>
        </w:rPr>
        <w:t>ать свои чувства в безопасной и благоприятной среде.</w:t>
      </w:r>
    </w:p>
    <w:p w14:paraId="62FFB5FD" w14:textId="77777777" w:rsidR="00BE62A2" w:rsidRDefault="00AB2859">
      <w:pPr>
        <w:numPr>
          <w:ilvl w:val="0"/>
          <w:numId w:val="2"/>
        </w:numPr>
        <w:spacing w:after="324" w:line="261" w:lineRule="auto"/>
        <w:ind w:right="878" w:hanging="355"/>
      </w:pPr>
      <w:r>
        <w:rPr>
          <w:sz w:val="22"/>
        </w:rPr>
        <w:t>Во время стресса и кризиса дети обычно больше стремятся к общению с родителями. Обсудите COVlD-19 с вашими детьми, используя возрастной подход. Если у ваших детей есть проблемы, то совместное решение эти</w:t>
      </w:r>
      <w:r>
        <w:rPr>
          <w:sz w:val="22"/>
        </w:rPr>
        <w:t>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14:paraId="06F59E61" w14:textId="77777777" w:rsidR="00BE62A2" w:rsidRDefault="00AB2859">
      <w:pPr>
        <w:numPr>
          <w:ilvl w:val="0"/>
          <w:numId w:val="2"/>
        </w:numPr>
        <w:spacing w:after="3" w:line="261" w:lineRule="auto"/>
        <w:ind w:right="878" w:hanging="355"/>
      </w:pPr>
      <w:r>
        <w:rPr>
          <w:sz w:val="22"/>
        </w:rPr>
        <w:t>Дети могут реагировать на стресс по-разному, например бы</w:t>
      </w:r>
      <w:r>
        <w:rPr>
          <w:sz w:val="22"/>
        </w:rPr>
        <w:t>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14:paraId="17C99F32" w14:textId="77777777" w:rsidR="00BE62A2" w:rsidRDefault="00AB2859">
      <w:pPr>
        <w:numPr>
          <w:ilvl w:val="0"/>
          <w:numId w:val="2"/>
        </w:numPr>
        <w:spacing w:after="307" w:line="261" w:lineRule="auto"/>
        <w:ind w:right="878" w:hanging="355"/>
      </w:pPr>
      <w:r>
        <w:rPr>
          <w:sz w:val="22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14:paraId="2CECFE3B" w14:textId="77777777" w:rsidR="00BE62A2" w:rsidRDefault="00AB2859">
      <w:pPr>
        <w:numPr>
          <w:ilvl w:val="0"/>
          <w:numId w:val="2"/>
        </w:numPr>
        <w:spacing w:after="330" w:line="261" w:lineRule="auto"/>
        <w:ind w:right="878" w:hanging="355"/>
      </w:pPr>
      <w:r>
        <w:rPr>
          <w:sz w:val="22"/>
        </w:rPr>
        <w:t>В прос</w:t>
      </w:r>
      <w:r>
        <w:rPr>
          <w:sz w:val="22"/>
        </w:rPr>
        <w:t>той доступной форме предоставьте детям факты о том,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14:paraId="1AE1F8B3" w14:textId="77777777" w:rsidR="00BE62A2" w:rsidRDefault="00AB2859">
      <w:pPr>
        <w:numPr>
          <w:ilvl w:val="0"/>
          <w:numId w:val="2"/>
        </w:numPr>
        <w:spacing w:after="146" w:line="261" w:lineRule="auto"/>
        <w:ind w:right="878" w:hanging="355"/>
      </w:pPr>
      <w:r>
        <w:rPr>
          <w:sz w:val="22"/>
        </w:rPr>
        <w:t>Расскажит</w:t>
      </w:r>
      <w:r>
        <w:rPr>
          <w:sz w:val="22"/>
        </w:rPr>
        <w:t>е детям о путях передачи коронавируса:</w:t>
      </w:r>
    </w:p>
    <w:p w14:paraId="6A0EA7A4" w14:textId="77777777" w:rsidR="00BE62A2" w:rsidRDefault="00AB2859">
      <w:pPr>
        <w:spacing w:after="136" w:line="261" w:lineRule="auto"/>
        <w:ind w:left="518" w:right="878" w:firstLine="10"/>
      </w:pPr>
      <w:r>
        <w:rPr>
          <w:sz w:val="22"/>
        </w:rPr>
        <w:lastRenderedPageBreak/>
        <w:t xml:space="preserve">Заразиться COVID-19 можно от Других люДей, если они инфицированы вирусом. Заболевание люжепг передаваться от человека к человеку через мелкие капли, выделяемые из носа ичи рта больного COVIDL19 при кашле или чихании. </w:t>
      </w:r>
      <w:r>
        <w:rPr>
          <w:sz w:val="22"/>
        </w:rPr>
        <w:t>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— к глазам, носу или рту. Кроме того, заражение может произойти при вдыхании мелки</w:t>
      </w:r>
      <w:r>
        <w:rPr>
          <w:sz w:val="22"/>
        </w:rPr>
        <w:t>х капель, которые выделяются при кашле или чихании человека с COVID619. По этой причине важно Держаться от больного человека на расстоянии более метра.</w:t>
      </w:r>
    </w:p>
    <w:p w14:paraId="4F423CC2" w14:textId="77777777" w:rsidR="00BE62A2" w:rsidRDefault="00AB2859">
      <w:pPr>
        <w:numPr>
          <w:ilvl w:val="0"/>
          <w:numId w:val="2"/>
        </w:numPr>
        <w:spacing w:after="425" w:line="261" w:lineRule="auto"/>
        <w:ind w:right="878" w:hanging="355"/>
      </w:pPr>
      <w:r>
        <w:rPr>
          <w:sz w:val="22"/>
        </w:rPr>
        <w:t>Объясните, как избежать заражения: (1) не контактировать с людьми, имеющими признаки простуды и ОРВИ (вы</w:t>
      </w:r>
      <w:r>
        <w:rPr>
          <w:sz w:val="22"/>
        </w:rPr>
        <w:t xml:space="preserve">деления из носа, кашель, чихание и др.); (2) не посещать массовые мероприятия (кинотеатры, студии, секции, театры, цирки, филармонии, консерватории, пр.); (З) как можно чаще мыть руки с мылом; (4) по возможности, не трогать руками глаза, рот и нос; (5) по </w:t>
      </w:r>
      <w:r>
        <w:rPr>
          <w:sz w:val="22"/>
        </w:rPr>
        <w:t>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сбалансированно питаться</w:t>
      </w:r>
      <w:r>
        <w:rPr>
          <w:sz w:val="22"/>
        </w:rPr>
        <w:t xml:space="preserve"> и регулярно делать зарядку. Обратите внимание на то, что вам необходимо регулярно проветривать помещение и делать влажную уборку Превратите эти занятия в забавную игру для всей семьи </w:t>
      </w:r>
      <w:r>
        <w:rPr>
          <w:noProof/>
        </w:rPr>
        <w:drawing>
          <wp:inline distT="0" distB="0" distL="0" distR="0" wp14:anchorId="319D23E6" wp14:editId="7476F0CA">
            <wp:extent cx="24376" cy="24386"/>
            <wp:effectExtent l="0" t="0" r="0" b="0"/>
            <wp:docPr id="7002" name="Picture 7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" name="Picture 70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1B3D2" w14:textId="77777777" w:rsidR="00BE62A2" w:rsidRDefault="00AB2859">
      <w:pPr>
        <w:numPr>
          <w:ilvl w:val="0"/>
          <w:numId w:val="2"/>
        </w:numPr>
        <w:spacing w:after="272" w:line="261" w:lineRule="auto"/>
        <w:ind w:right="878" w:hanging="355"/>
      </w:pPr>
      <w:r>
        <w:rPr>
          <w:sz w:val="22"/>
        </w:rPr>
        <w:t>Превратите скучный рассказ о путях передачи коронавируса и способах пр</w:t>
      </w:r>
      <w:r>
        <w:rPr>
          <w:sz w:val="22"/>
        </w:rPr>
        <w:t>офилактики в игру («Да», «Нет», «Не знаю»), где дети могут двигаться, радоваться успешным ответам и возможности общения с вами.</w:t>
      </w:r>
    </w:p>
    <w:p w14:paraId="16FC54DC" w14:textId="77777777" w:rsidR="00BE62A2" w:rsidRDefault="00AB2859">
      <w:pPr>
        <w:numPr>
          <w:ilvl w:val="0"/>
          <w:numId w:val="2"/>
        </w:numPr>
        <w:spacing w:after="257" w:line="261" w:lineRule="auto"/>
        <w:ind w:right="878" w:hanging="355"/>
      </w:pPr>
      <w:r>
        <w:rPr>
          <w:sz w:val="22"/>
        </w:rPr>
        <w:t>сведите к минимуму просмотр, чтение или прослушивание новостей, которые могут вызвать тревогу и волнение у ваших детей. Объяснит</w:t>
      </w:r>
      <w:r>
        <w:rPr>
          <w:sz w:val="22"/>
        </w:rPr>
        <w:t>е им, что вы сами дадите им достоверную информацию, которую возьмете из надежных источников.</w:t>
      </w:r>
    </w:p>
    <w:p w14:paraId="69504008" w14:textId="77777777" w:rsidR="00BE62A2" w:rsidRDefault="00AB2859">
      <w:pPr>
        <w:numPr>
          <w:ilvl w:val="0"/>
          <w:numId w:val="2"/>
        </w:numPr>
        <w:spacing w:after="3" w:line="261" w:lineRule="auto"/>
        <w:ind w:right="878" w:hanging="355"/>
      </w:pPr>
      <w:r>
        <w:rPr>
          <w:sz w:val="22"/>
        </w:rPr>
        <w:t>Если возникли проблемы с членами семьи, обратитесь за информацией к сайту Минздрава</w:t>
      </w:r>
    </w:p>
    <w:p w14:paraId="46B55104" w14:textId="77777777" w:rsidR="00BE62A2" w:rsidRDefault="00AB2859">
      <w:pPr>
        <w:spacing w:after="3" w:line="261" w:lineRule="auto"/>
        <w:ind w:left="557" w:right="878"/>
      </w:pPr>
      <w:r>
        <w:rPr>
          <w:sz w:val="22"/>
        </w:rPr>
        <w:t>России:</w:t>
      </w:r>
    </w:p>
    <w:p w14:paraId="34F1E5B0" w14:textId="77777777" w:rsidR="00BE62A2" w:rsidRDefault="00AB2859">
      <w:pPr>
        <w:spacing w:after="280" w:line="260" w:lineRule="auto"/>
        <w:ind w:left="542" w:hanging="10"/>
        <w:jc w:val="left"/>
      </w:pPr>
      <w:r>
        <w:rPr>
          <w:sz w:val="22"/>
          <w:u w:val="single" w:color="000000"/>
        </w:rPr>
        <w:t>https://www.rosminzdrav.ru/ministry/covid19?fbclid=lwAR15MPS7YTMrfmRsGkC9v08ktrOiQTTT tsrb2GxSUcxXSReXpXnrd6dxY#r2</w:t>
      </w:r>
    </w:p>
    <w:p w14:paraId="3F05659B" w14:textId="77777777" w:rsidR="00BE62A2" w:rsidRDefault="00AB2859">
      <w:pPr>
        <w:spacing w:after="0" w:line="259" w:lineRule="auto"/>
        <w:ind w:right="902"/>
        <w:jc w:val="right"/>
      </w:pPr>
      <w:r>
        <w:rPr>
          <w:sz w:val="24"/>
        </w:rPr>
        <w:t>Самую последнюю информацию о коронавирусной инфекции Вы также можете на сайте</w:t>
      </w:r>
    </w:p>
    <w:p w14:paraId="4D17CEE3" w14:textId="77777777" w:rsidR="00BE62A2" w:rsidRDefault="00AB2859">
      <w:pPr>
        <w:spacing w:after="266" w:line="260" w:lineRule="auto"/>
        <w:ind w:left="1267" w:hanging="10"/>
        <w:jc w:val="left"/>
      </w:pPr>
      <w:r>
        <w:rPr>
          <w:sz w:val="22"/>
        </w:rPr>
        <w:t xml:space="preserve">ВОЗ: </w:t>
      </w:r>
      <w:r>
        <w:rPr>
          <w:sz w:val="22"/>
          <w:u w:val="single" w:color="000000"/>
        </w:rPr>
        <w:t>https://_www.who.int[ru/emergencies/diseases/novel-coronav</w:t>
      </w:r>
      <w:r>
        <w:rPr>
          <w:sz w:val="22"/>
          <w:u w:val="single" w:color="000000"/>
        </w:rPr>
        <w:t>irus-2019</w:t>
      </w:r>
    </w:p>
    <w:p w14:paraId="2568C3AB" w14:textId="77777777" w:rsidR="00BE62A2" w:rsidRDefault="00AB2859">
      <w:pPr>
        <w:spacing w:after="3" w:line="261" w:lineRule="auto"/>
        <w:ind w:left="547" w:right="878"/>
      </w:pPr>
      <w:r>
        <w:rPr>
          <w:sz w:val="22"/>
        </w:rPr>
        <w:t>Педагоги</w:t>
      </w:r>
    </w:p>
    <w:p w14:paraId="3F272B7F" w14:textId="77777777" w:rsidR="00BE62A2" w:rsidRDefault="00AB2859">
      <w:pPr>
        <w:numPr>
          <w:ilvl w:val="0"/>
          <w:numId w:val="2"/>
        </w:numPr>
        <w:spacing w:after="274" w:line="261" w:lineRule="auto"/>
        <w:ind w:right="878" w:hanging="355"/>
      </w:pPr>
      <w:r>
        <w:rPr>
          <w:sz w:val="22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14:paraId="5CBC7FB3" w14:textId="77777777" w:rsidR="00BE62A2" w:rsidRDefault="00AB2859">
      <w:pPr>
        <w:numPr>
          <w:ilvl w:val="0"/>
          <w:numId w:val="2"/>
        </w:numPr>
        <w:spacing w:after="3" w:line="261" w:lineRule="auto"/>
        <w:ind w:right="878" w:hanging="355"/>
      </w:pPr>
      <w:r>
        <w:rPr>
          <w:sz w:val="22"/>
        </w:rPr>
        <w:t>Не при</w:t>
      </w:r>
      <w:r>
        <w:rPr>
          <w:sz w:val="22"/>
        </w:rPr>
        <w:t>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14:paraId="467BEAB1" w14:textId="77777777" w:rsidR="00BE62A2" w:rsidRDefault="00AB2859">
      <w:pPr>
        <w:numPr>
          <w:ilvl w:val="0"/>
          <w:numId w:val="2"/>
        </w:numPr>
        <w:spacing w:after="303" w:line="286" w:lineRule="auto"/>
        <w:ind w:right="878" w:hanging="355"/>
      </w:pPr>
      <w:r>
        <w:rPr>
          <w:sz w:val="22"/>
        </w:rPr>
        <w:t>В простой доступной форме предоставляйте детям информацию о том, что произошло, объясните, что происходит сейчас, и</w:t>
      </w:r>
      <w:r>
        <w:rPr>
          <w:sz w:val="22"/>
        </w:rPr>
        <w:t xml:space="preserve">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14:paraId="1AE75B06" w14:textId="77777777" w:rsidR="00BE62A2" w:rsidRDefault="00AB2859">
      <w:pPr>
        <w:numPr>
          <w:ilvl w:val="0"/>
          <w:numId w:val="2"/>
        </w:numPr>
        <w:spacing w:after="243" w:line="286" w:lineRule="auto"/>
        <w:ind w:right="878" w:hanging="355"/>
      </w:pPr>
      <w:r>
        <w:rPr>
          <w:sz w:val="22"/>
        </w:rPr>
        <w:t>Используйте дистанционные формы обучения, поощряющие развитие интеллектуальной, творческой деятельности (напр</w:t>
      </w:r>
      <w:r>
        <w:rPr>
          <w:sz w:val="22"/>
        </w:rPr>
        <w:t>. олимпиады, квесты,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14:paraId="389BBD09" w14:textId="77777777" w:rsidR="00BE62A2" w:rsidRDefault="00AB2859">
      <w:pPr>
        <w:numPr>
          <w:ilvl w:val="0"/>
          <w:numId w:val="2"/>
        </w:numPr>
        <w:spacing w:after="277" w:line="261" w:lineRule="auto"/>
        <w:ind w:right="878" w:hanging="355"/>
      </w:pPr>
      <w:r>
        <w:rPr>
          <w:sz w:val="22"/>
        </w:rPr>
        <w:t xml:space="preserve">Пользуйтесь надежными источниками информации в определенное время в течение дня, один или два </w:t>
      </w:r>
      <w:r>
        <w:rPr>
          <w:sz w:val="22"/>
        </w:rPr>
        <w:t>раза. Внезапный и почти постоянный поток новостных сообщений о вспышке болезни может вызвать беспокойство у любого человека.</w:t>
      </w:r>
    </w:p>
    <w:p w14:paraId="49AFE387" w14:textId="77777777" w:rsidR="00BE62A2" w:rsidRDefault="00AB2859">
      <w:pPr>
        <w:numPr>
          <w:ilvl w:val="0"/>
          <w:numId w:val="2"/>
        </w:numPr>
        <w:spacing w:after="271" w:line="261" w:lineRule="auto"/>
        <w:ind w:right="878" w:hanging="355"/>
      </w:pPr>
      <w:r>
        <w:rPr>
          <w:sz w:val="22"/>
        </w:rPr>
        <w:lastRenderedPageBreak/>
        <w:t>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кор</w:t>
      </w:r>
      <w:r>
        <w:rPr>
          <w:sz w:val="22"/>
        </w:rPr>
        <w:t>онавируса.</w:t>
      </w:r>
    </w:p>
    <w:p w14:paraId="7BB8830A" w14:textId="77777777" w:rsidR="00BE62A2" w:rsidRDefault="00AB2859">
      <w:pPr>
        <w:numPr>
          <w:ilvl w:val="0"/>
          <w:numId w:val="2"/>
        </w:numPr>
        <w:spacing w:after="1878" w:line="261" w:lineRule="auto"/>
        <w:ind w:right="878" w:hanging="355"/>
      </w:pPr>
      <w:r>
        <w:rPr>
          <w:sz w:val="22"/>
        </w:rPr>
        <w:t xml:space="preserve">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</w:t>
      </w:r>
      <w:r>
        <w:rPr>
          <w:sz w:val="22"/>
        </w:rPr>
        <w:t>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</w:t>
      </w:r>
      <w:r>
        <w:rPr>
          <w:sz w:val="22"/>
        </w:rPr>
        <w:t>ениями для релаксации, ходите на прогулки, чтобы поддерживать активность и уменьшать напряжение.</w:t>
      </w:r>
    </w:p>
    <w:p w14:paraId="7087FE08" w14:textId="77777777" w:rsidR="00BE62A2" w:rsidRDefault="00AB2859">
      <w:pPr>
        <w:spacing w:after="0" w:line="260" w:lineRule="auto"/>
        <w:ind w:left="532" w:firstLine="86"/>
        <w:jc w:val="left"/>
      </w:pPr>
      <w:r>
        <w:rPr>
          <w:sz w:val="22"/>
        </w:rPr>
        <w:t xml:space="preserve">Информация ВОЗ по вопросам COVlD-19: </w:t>
      </w:r>
      <w:r>
        <w:rPr>
          <w:sz w:val="22"/>
          <w:u w:val="single" w:color="000000"/>
        </w:rPr>
        <w:t>https://www.who.int/docs/default-source/coronaviruselmental• health-cposiderations.pdf</w:t>
      </w:r>
    </w:p>
    <w:p w14:paraId="2C296C39" w14:textId="77777777" w:rsidR="00BE62A2" w:rsidRPr="00AB2859" w:rsidRDefault="00AB2859">
      <w:pPr>
        <w:spacing w:after="3" w:line="255" w:lineRule="auto"/>
        <w:ind w:left="663" w:right="883" w:hanging="10"/>
        <w:jc w:val="left"/>
        <w:rPr>
          <w:lang w:val="en-US"/>
        </w:rPr>
      </w:pPr>
      <w:r>
        <w:rPr>
          <w:sz w:val="20"/>
        </w:rPr>
        <w:t>Информация Минздрава России по вопр</w:t>
      </w:r>
      <w:r>
        <w:rPr>
          <w:sz w:val="20"/>
        </w:rPr>
        <w:t xml:space="preserve">осам COVlO-19: </w:t>
      </w:r>
      <w:r>
        <w:rPr>
          <w:sz w:val="20"/>
          <w:u w:val="single" w:color="000000"/>
        </w:rPr>
        <w:t xml:space="preserve">https://www.rosminzdrav.(y[.m'nlstrv/covid19#Q </w:t>
      </w:r>
      <w:r>
        <w:rPr>
          <w:sz w:val="20"/>
        </w:rPr>
        <w:t xml:space="preserve">ASC. </w:t>
      </w:r>
      <w:r w:rsidRPr="00AB2859">
        <w:rPr>
          <w:sz w:val="20"/>
          <w:lang w:val="en-US"/>
        </w:rPr>
        <w:t>Addressing Mental HeaIth and Psychosocial Aspects of COVlD-19 0utbreak:</w:t>
      </w:r>
    </w:p>
    <w:p w14:paraId="4C298F2A" w14:textId="77777777" w:rsidR="00BE62A2" w:rsidRPr="00AB2859" w:rsidRDefault="00AB2859">
      <w:pPr>
        <w:spacing w:after="0" w:line="259" w:lineRule="auto"/>
        <w:ind w:left="547"/>
        <w:jc w:val="left"/>
        <w:rPr>
          <w:lang w:val="en-US"/>
        </w:rPr>
      </w:pPr>
      <w:r w:rsidRPr="00AB2859">
        <w:rPr>
          <w:sz w:val="20"/>
          <w:u w:val="single" w:color="000000"/>
          <w:lang w:val="en-US"/>
        </w:rPr>
        <w:t>https://in.terapencystap&lt;ingcommittee.orp/other/inte(jm-briefing-note-addressine-mental-health-and-</w:t>
      </w:r>
    </w:p>
    <w:p w14:paraId="71660A88" w14:textId="77777777" w:rsidR="00BE62A2" w:rsidRDefault="00AB2859">
      <w:pPr>
        <w:spacing w:after="0" w:line="259" w:lineRule="auto"/>
        <w:ind w:left="537"/>
        <w:jc w:val="left"/>
      </w:pPr>
      <w:r>
        <w:rPr>
          <w:noProof/>
        </w:rPr>
        <w:drawing>
          <wp:inline distT="0" distB="0" distL="0" distR="0" wp14:anchorId="1200651B" wp14:editId="343369B1">
            <wp:extent cx="2065850" cy="109738"/>
            <wp:effectExtent l="0" t="0" r="0" b="0"/>
            <wp:docPr id="8842" name="Picture 8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2" name="Picture 88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5850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F0029" w14:textId="77777777" w:rsidR="00BE62A2" w:rsidRDefault="00AB2859">
      <w:pPr>
        <w:spacing w:after="17" w:line="216" w:lineRule="auto"/>
        <w:ind w:left="250" w:right="7140" w:hanging="1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36A7D93" wp14:editId="176034D1">
            <wp:simplePos x="0" y="0"/>
            <wp:positionH relativeFrom="column">
              <wp:posOffset>152349</wp:posOffset>
            </wp:positionH>
            <wp:positionV relativeFrom="paragraph">
              <wp:posOffset>12193</wp:posOffset>
            </wp:positionV>
            <wp:extent cx="639865" cy="737686"/>
            <wp:effectExtent l="0" t="0" r="0" b="0"/>
            <wp:wrapSquare wrapText="bothSides"/>
            <wp:docPr id="14031" name="Picture 14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" name="Picture 140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865" cy="737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московский ГОС</w:t>
      </w:r>
      <w:r>
        <w:rPr>
          <w:sz w:val="14"/>
        </w:rPr>
        <w:t>УДАРСТВЕННЫЙ психологоПЕДАГОГИЧЕСКИЙ</w:t>
      </w:r>
    </w:p>
    <w:p w14:paraId="3EA60F5E" w14:textId="77777777" w:rsidR="00BE62A2" w:rsidRDefault="00AB2859">
      <w:pPr>
        <w:spacing w:after="946" w:line="216" w:lineRule="auto"/>
        <w:ind w:left="250" w:right="7140" w:hanging="10"/>
        <w:jc w:val="left"/>
      </w:pPr>
      <w:r>
        <w:rPr>
          <w:sz w:val="14"/>
        </w:rPr>
        <w:t>УНИВЕРСИТЕТ</w:t>
      </w:r>
    </w:p>
    <w:p w14:paraId="03A86756" w14:textId="77777777" w:rsidR="00BE62A2" w:rsidRDefault="00AB2859">
      <w:pPr>
        <w:spacing w:after="6" w:line="216" w:lineRule="auto"/>
        <w:ind w:left="154" w:right="4904" w:hanging="10"/>
      </w:pPr>
      <w:r>
        <w:rPr>
          <w:sz w:val="44"/>
        </w:rPr>
        <w:t>Рекомендации для подростков, испытывающих беспокойство из-за коронавируса1</w:t>
      </w:r>
    </w:p>
    <w:p w14:paraId="6E910E14" w14:textId="77777777" w:rsidR="00BE62A2" w:rsidRDefault="00AB2859">
      <w:pPr>
        <w:spacing w:after="479" w:line="259" w:lineRule="auto"/>
        <w:ind w:left="144" w:right="5211"/>
      </w:pPr>
      <w:r>
        <w:rPr>
          <w:sz w:val="30"/>
        </w:rPr>
        <w:t>(По мотивам рекомендаций Роберта Лихи, одного из ведущих в мире специалистов по тревожным состояниям)</w:t>
      </w:r>
    </w:p>
    <w:p w14:paraId="4DD60C2D" w14:textId="77777777" w:rsidR="00BE62A2" w:rsidRDefault="00AB2859">
      <w:pPr>
        <w:spacing w:after="189"/>
        <w:ind w:left="134" w:right="1411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0D6E32E" wp14:editId="2ED650D3">
            <wp:simplePos x="0" y="0"/>
            <wp:positionH relativeFrom="page">
              <wp:posOffset>0</wp:posOffset>
            </wp:positionH>
            <wp:positionV relativeFrom="page">
              <wp:posOffset>9736237</wp:posOffset>
            </wp:positionV>
            <wp:extent cx="7263990" cy="701107"/>
            <wp:effectExtent l="0" t="0" r="0" b="0"/>
            <wp:wrapTopAndBottom/>
            <wp:docPr id="51563" name="Picture 51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3" name="Picture 515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63990" cy="701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</w:t>
      </w:r>
      <w:r>
        <w:t>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</w:t>
      </w:r>
      <w:r>
        <w:t>оддаться тревоге и в то же время отнестись к ситуации серьезно.</w:t>
      </w:r>
    </w:p>
    <w:p w14:paraId="279DFE61" w14:textId="77777777" w:rsidR="00BE62A2" w:rsidRDefault="00AB2859">
      <w:pPr>
        <w:spacing w:after="162"/>
        <w:ind w:left="672" w:right="1948" w:firstLine="336"/>
      </w:pPr>
      <w:r>
        <w:lastRenderedPageBreak/>
        <w:t>Вероятность заболеть в возрасте от 0 до 19 лет очень маленькая. Дети и подростки почти не болеют коронавирусом или переносят его в очень легкой форме.</w:t>
      </w:r>
    </w:p>
    <w:p w14:paraId="73349585" w14:textId="77777777" w:rsidR="00BE62A2" w:rsidRDefault="00AB2859">
      <w:pPr>
        <w:spacing w:after="190"/>
        <w:ind w:left="681" w:right="1948" w:firstLine="336"/>
      </w:pPr>
      <w:r>
        <w:t xml:space="preserve">Несмотря на это, есть процедуры, которые </w:t>
      </w:r>
      <w:r>
        <w:t xml:space="preserve">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</w:t>
      </w:r>
      <w:r>
        <w:t>спать не меньше 7,5 часов; хорошо питаться; делать физическую зарядку (все это поможет поддержать и укрепить иммунитет).</w:t>
      </w:r>
    </w:p>
    <w:p w14:paraId="4358F7B1" w14:textId="77777777" w:rsidR="00BE62A2" w:rsidRDefault="00AB2859">
      <w:pPr>
        <w:spacing w:after="592"/>
        <w:ind w:left="672" w:right="1948" w:firstLine="326"/>
      </w:pPr>
      <w:r>
        <w:t>Очень важно соблюдать режим самоизоляции. Да, приходится сидеть дома, не ходить в школу, не встречаться с друзьями. Скуч</w:t>
      </w:r>
      <w:r>
        <w:rPr>
          <w:noProof/>
        </w:rPr>
        <w:drawing>
          <wp:inline distT="0" distB="0" distL="0" distR="0" wp14:anchorId="6EE784D1" wp14:editId="42DF41C8">
            <wp:extent cx="347355" cy="121931"/>
            <wp:effectExtent l="0" t="0" r="0" b="0"/>
            <wp:docPr id="51565" name="Picture 51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5" name="Picture 515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355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но.. Очень важ</w:t>
      </w:r>
      <w:r>
        <w:t>но, чтобы ты понимал, сейчас не наступает апокалипсис, каким мы его знаем по фильмам про зомби; наоборот,</w:t>
      </w:r>
    </w:p>
    <w:p w14:paraId="47231C30" w14:textId="77777777" w:rsidR="00BE62A2" w:rsidRDefault="00AB2859">
      <w:pPr>
        <w:spacing w:before="80" w:after="0" w:line="229" w:lineRule="auto"/>
        <w:ind w:left="154" w:right="1420" w:firstLine="17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EB793D" wp14:editId="2996DBFF">
                <wp:simplePos x="0" y="0"/>
                <wp:positionH relativeFrom="column">
                  <wp:posOffset>85315</wp:posOffset>
                </wp:positionH>
                <wp:positionV relativeFrom="paragraph">
                  <wp:posOffset>-160803</wp:posOffset>
                </wp:positionV>
                <wp:extent cx="2943379" cy="12193"/>
                <wp:effectExtent l="0" t="0" r="0" b="0"/>
                <wp:wrapNone/>
                <wp:docPr id="51568" name="Group 5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379" cy="12193"/>
                          <a:chOff x="0" y="0"/>
                          <a:chExt cx="2943379" cy="12193"/>
                        </a:xfrm>
                      </wpg:grpSpPr>
                      <wps:wsp>
                        <wps:cNvPr id="51567" name="Shape 51567"/>
                        <wps:cNvSpPr/>
                        <wps:spPr>
                          <a:xfrm>
                            <a:off x="0" y="0"/>
                            <a:ext cx="294337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379" h="12193">
                                <a:moveTo>
                                  <a:pt x="0" y="6097"/>
                                </a:moveTo>
                                <a:lnTo>
                                  <a:pt x="2943379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568" style="width:231.762pt;height:0.960083pt;position:absolute;z-index:-2147483648;mso-position-horizontal-relative:text;mso-position-horizontal:absolute;margin-left:6.71775pt;mso-position-vertical-relative:text;margin-top:-12.6617pt;" coordsize="29433,121">
                <v:shape id="Shape 51567" style="position:absolute;width:29433;height:121;left:0;top:0;" coordsize="2943379,12193" path="m0,6097l2943379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>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</w:t>
      </w:r>
      <w:r>
        <w:rPr>
          <w:sz w:val="24"/>
        </w:rPr>
        <w:t>ческого университета.</w:t>
      </w:r>
    </w:p>
    <w:p w14:paraId="28FD43F1" w14:textId="77777777" w:rsidR="00BE62A2" w:rsidRDefault="00AB2859">
      <w:pPr>
        <w:spacing w:after="199"/>
        <w:ind w:left="681" w:right="1948"/>
      </w:pPr>
      <w:r>
        <w:t>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</w:t>
      </w:r>
      <w:r>
        <w:t>ь и нам придется набраться терпения.</w:t>
      </w:r>
    </w:p>
    <w:p w14:paraId="17243A9D" w14:textId="77777777" w:rsidR="00BE62A2" w:rsidRDefault="00AB2859">
      <w:pPr>
        <w:spacing w:after="262"/>
        <w:ind w:left="681" w:right="1939" w:firstLine="336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B82A061" wp14:editId="7D4F5B70">
            <wp:simplePos x="0" y="0"/>
            <wp:positionH relativeFrom="page">
              <wp:posOffset>0</wp:posOffset>
            </wp:positionH>
            <wp:positionV relativeFrom="page">
              <wp:posOffset>9699658</wp:posOffset>
            </wp:positionV>
            <wp:extent cx="7263990" cy="719396"/>
            <wp:effectExtent l="0" t="0" r="0" b="0"/>
            <wp:wrapTopAndBottom/>
            <wp:docPr id="51569" name="Picture 5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9" name="Picture 515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63990" cy="719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ты ббльшую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</w:t>
      </w:r>
      <w:r>
        <w:t>той новости 10 минут утром и 10 минут вечером.</w:t>
      </w:r>
    </w:p>
    <w:p w14:paraId="63E94624" w14:textId="77777777" w:rsidR="00BE62A2" w:rsidRDefault="00AB2859">
      <w:pPr>
        <w:spacing w:after="260"/>
        <w:ind w:left="681" w:right="1939" w:firstLine="326"/>
      </w:pPr>
      <w:r>
        <w:t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</w:t>
      </w:r>
      <w:r>
        <w:t>аким углом?</w:t>
      </w:r>
    </w:p>
    <w:p w14:paraId="0734BA42" w14:textId="77777777" w:rsidR="00BE62A2" w:rsidRDefault="00AB2859">
      <w:pPr>
        <w:ind w:left="672" w:right="1958" w:firstLine="345"/>
      </w:pPr>
      <w: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14:paraId="0CDA2E07" w14:textId="77777777" w:rsidR="00BE62A2" w:rsidRDefault="00AB2859">
      <w:pPr>
        <w:spacing w:after="254" w:line="259" w:lineRule="auto"/>
        <w:ind w:left="2390" w:right="1799"/>
      </w:pPr>
      <w:r>
        <w:rPr>
          <w:sz w:val="30"/>
        </w:rPr>
        <w:t>О Детском телефоне доверия 8-800-2000-122</w:t>
      </w:r>
    </w:p>
    <w:p w14:paraId="292470ED" w14:textId="77777777" w:rsidR="00BE62A2" w:rsidRDefault="00AB2859">
      <w:pPr>
        <w:ind w:left="551" w:right="887"/>
      </w:pPr>
      <w:r>
        <w:lastRenderedPageBreak/>
        <w:t>Единый общероссийский номер детского телефона доверия — 8-800-2000-122 создан Фондом поддержки детей, находящихся в трудной жизненной ситуации совместно с субъектами Российской Федерации в сентябре 2010 года. В это</w:t>
      </w:r>
      <w:r>
        <w:t xml:space="preserve">м году Телефон доверия отметил 10 лет и на сегодняшний день на него поступило более 9,5 миллионов обращений, то есть в год примерно </w:t>
      </w:r>
      <w:r>
        <w:rPr>
          <w:noProof/>
        </w:rPr>
        <w:drawing>
          <wp:inline distT="0" distB="0" distL="0" distR="0" wp14:anchorId="6873CC59" wp14:editId="3D736B7E">
            <wp:extent cx="48751" cy="128028"/>
            <wp:effectExtent l="0" t="0" r="0" b="0"/>
            <wp:docPr id="20309" name="Picture 20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" name="Picture 2030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млн детей и взрослых звонит на телефон доверия!</w:t>
      </w:r>
    </w:p>
    <w:p w14:paraId="760CF848" w14:textId="77777777" w:rsidR="00BE62A2" w:rsidRDefault="00AB2859">
      <w:pPr>
        <w:spacing w:after="309"/>
        <w:ind w:left="551" w:right="887"/>
      </w:pPr>
      <w:r>
        <w:t>В настоящее время к нему подключено более 220 организаций во всех субъектах</w:t>
      </w:r>
      <w:r>
        <w:t xml:space="preserve"> Российской Федерации. В 67 регионах телефон доверия оказывает помощь своим абонентам в круглосуточном режиме.</w:t>
      </w:r>
    </w:p>
    <w:p w14:paraId="6A9DC73B" w14:textId="77777777" w:rsidR="00BE62A2" w:rsidRDefault="00AB2859">
      <w:pPr>
        <w:spacing w:after="0" w:line="259" w:lineRule="auto"/>
        <w:ind w:left="494" w:right="1799"/>
      </w:pPr>
      <w:r>
        <w:rPr>
          <w:sz w:val="30"/>
        </w:rPr>
        <w:t>Кто может позвонить?</w:t>
      </w:r>
    </w:p>
    <w:p w14:paraId="41F123FC" w14:textId="77777777" w:rsidR="00BE62A2" w:rsidRDefault="00AB2859">
      <w:pPr>
        <w:spacing w:after="317"/>
        <w:ind w:left="489" w:right="106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FEF8F9A" wp14:editId="7464BDB7">
            <wp:simplePos x="0" y="0"/>
            <wp:positionH relativeFrom="column">
              <wp:posOffset>6764287</wp:posOffset>
            </wp:positionH>
            <wp:positionV relativeFrom="paragraph">
              <wp:posOffset>682817</wp:posOffset>
            </wp:positionV>
            <wp:extent cx="48752" cy="944970"/>
            <wp:effectExtent l="0" t="0" r="0" b="0"/>
            <wp:wrapSquare wrapText="bothSides"/>
            <wp:docPr id="51574" name="Picture 5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4" name="Picture 5157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94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Любой ребенок и подросток, который столкнулся с любой проблемой (в </w:t>
      </w:r>
      <w:r>
        <w:rPr>
          <w:noProof/>
        </w:rPr>
        <w:drawing>
          <wp:inline distT="0" distB="0" distL="0" distR="0" wp14:anchorId="57CF0D37" wp14:editId="3D3ADB03">
            <wp:extent cx="24376" cy="134125"/>
            <wp:effectExtent l="0" t="0" r="0" b="0"/>
            <wp:docPr id="51572" name="Picture 51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2" name="Picture 5157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отношениях с друзьями, родителями, учителями, стресса и</w:t>
      </w:r>
      <w:r>
        <w:t>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14:paraId="5AFE568F" w14:textId="77777777" w:rsidR="00BE62A2" w:rsidRDefault="00AB2859">
      <w:pPr>
        <w:spacing w:after="0" w:line="259" w:lineRule="auto"/>
        <w:ind w:left="494" w:right="1799"/>
      </w:pPr>
      <w:r>
        <w:rPr>
          <w:sz w:val="30"/>
        </w:rPr>
        <w:t>Откуда можно позвонить?</w:t>
      </w:r>
    </w:p>
    <w:p w14:paraId="6A4B87E2" w14:textId="77777777" w:rsidR="00BE62A2" w:rsidRDefault="00AB2859">
      <w:pPr>
        <w:spacing w:after="307"/>
        <w:ind w:left="551" w:right="887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15F0C860" wp14:editId="5143CCE3">
            <wp:simplePos x="0" y="0"/>
            <wp:positionH relativeFrom="column">
              <wp:posOffset>6782568</wp:posOffset>
            </wp:positionH>
            <wp:positionV relativeFrom="paragraph">
              <wp:posOffset>623428</wp:posOffset>
            </wp:positionV>
            <wp:extent cx="48752" cy="957163"/>
            <wp:effectExtent l="0" t="0" r="0" b="0"/>
            <wp:wrapSquare wrapText="bothSides"/>
            <wp:docPr id="51576" name="Picture 51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6" name="Picture 515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957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звонке на этот номер в любом населенном пункте, даже в</w:t>
      </w:r>
      <w:r>
        <w:t xml:space="preserve">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14:paraId="6EA8E46E" w14:textId="77777777" w:rsidR="00BE62A2" w:rsidRDefault="00AB2859">
      <w:pPr>
        <w:spacing w:after="0" w:line="259" w:lineRule="auto"/>
        <w:ind w:left="494" w:right="1799"/>
      </w:pPr>
      <w:r>
        <w:rPr>
          <w:sz w:val="30"/>
        </w:rPr>
        <w:t>Платный ли звонок?</w:t>
      </w:r>
    </w:p>
    <w:p w14:paraId="60504F6A" w14:textId="77777777" w:rsidR="00BE62A2" w:rsidRDefault="00AB2859">
      <w:pPr>
        <w:spacing w:after="324"/>
        <w:ind w:left="551" w:right="887"/>
      </w:pPr>
      <w:r>
        <w:t xml:space="preserve">Нет, звонок </w:t>
      </w:r>
      <w:r>
        <w:t>любой продолжительности с любого телефона любого оператора и с любым тарифом бесплатный.</w:t>
      </w:r>
    </w:p>
    <w:p w14:paraId="04036E4D" w14:textId="77777777" w:rsidR="00BE62A2" w:rsidRDefault="00AB2859">
      <w:pPr>
        <w:spacing w:after="0" w:line="259" w:lineRule="auto"/>
        <w:ind w:left="494" w:right="1799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3117FB47" wp14:editId="000FB255">
            <wp:simplePos x="0" y="0"/>
            <wp:positionH relativeFrom="column">
              <wp:posOffset>6776475</wp:posOffset>
            </wp:positionH>
            <wp:positionV relativeFrom="paragraph">
              <wp:posOffset>-84747</wp:posOffset>
            </wp:positionV>
            <wp:extent cx="67033" cy="1018129"/>
            <wp:effectExtent l="0" t="0" r="0" b="0"/>
            <wp:wrapSquare wrapText="bothSides"/>
            <wp:docPr id="51578" name="Picture 5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8" name="Picture 515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033" cy="1018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Могут ли меня вычислить? Узнает ли кто-то о моем звонке?</w:t>
      </w:r>
    </w:p>
    <w:p w14:paraId="12AB3CD1" w14:textId="77777777" w:rsidR="00BE62A2" w:rsidRDefault="00AB2859">
      <w:pPr>
        <w:spacing w:after="155"/>
        <w:ind w:left="489" w:right="887"/>
      </w:pPr>
      <w:r>
        <w:t>Анонимность и конфиденциальность основные принципы телефона доверия. Ты (вы) можешь не представляться или пре</w:t>
      </w:r>
      <w:r>
        <w:t>дставиться любым вымышленным именем. На телефоне доверия нет определителя номера и о твоем звонке никто никогда не узнает. Тайна обращения гарантируется. Но если твоя жизнь в опасности, тебе нужна помощь полиции или медиков — ты можешь довериться этим спец</w:t>
      </w:r>
      <w:r>
        <w:t>иалистам, назвать себя и свой адрес.</w:t>
      </w:r>
    </w:p>
    <w:p w14:paraId="4E48E448" w14:textId="77777777" w:rsidR="00BE62A2" w:rsidRDefault="00AB2859">
      <w:pPr>
        <w:spacing w:after="0" w:line="259" w:lineRule="auto"/>
        <w:jc w:val="right"/>
      </w:pPr>
      <w:r>
        <w:rPr>
          <w:sz w:val="44"/>
        </w:rPr>
        <w:t>1</w:t>
      </w:r>
    </w:p>
    <w:p w14:paraId="5D6A8D80" w14:textId="77777777" w:rsidR="00BE62A2" w:rsidRDefault="00AB2859">
      <w:pPr>
        <w:spacing w:after="0" w:line="259" w:lineRule="auto"/>
        <w:ind w:left="494" w:right="1799"/>
      </w:pPr>
      <w:r>
        <w:rPr>
          <w:sz w:val="30"/>
        </w:rPr>
        <w:t>С какими проблемами обращаются?</w:t>
      </w:r>
    </w:p>
    <w:p w14:paraId="5BC33E31" w14:textId="77777777" w:rsidR="00BE62A2" w:rsidRDefault="00AB2859">
      <w:pPr>
        <w:ind w:left="489" w:right="887"/>
      </w:pPr>
      <w:r>
        <w:t>Чаще всего обращаются с такими проблемами:</w:t>
      </w:r>
    </w:p>
    <w:p w14:paraId="6C35BDB5" w14:textId="77777777" w:rsidR="00BE62A2" w:rsidRDefault="00AB2859">
      <w:pPr>
        <w:spacing w:after="0" w:line="259" w:lineRule="auto"/>
        <w:ind w:left="489"/>
        <w:jc w:val="left"/>
      </w:pPr>
      <w:r>
        <w:rPr>
          <w:noProof/>
        </w:rPr>
        <w:drawing>
          <wp:inline distT="0" distB="0" distL="0" distR="0" wp14:anchorId="75390AB1" wp14:editId="285C21C3">
            <wp:extent cx="60939" cy="85352"/>
            <wp:effectExtent l="0" t="0" r="0" b="0"/>
            <wp:docPr id="51580" name="Picture 51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0" name="Picture 515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39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BB5C6" w14:textId="77777777" w:rsidR="00BE62A2" w:rsidRDefault="00AB2859">
      <w:pPr>
        <w:ind w:left="489" w:right="48"/>
      </w:pPr>
      <w:r>
        <w:rPr>
          <w:noProof/>
        </w:rPr>
        <w:drawing>
          <wp:inline distT="0" distB="0" distL="0" distR="0" wp14:anchorId="718807E2" wp14:editId="0AA36556">
            <wp:extent cx="48752" cy="30483"/>
            <wp:effectExtent l="0" t="0" r="0" b="0"/>
            <wp:docPr id="20320" name="Picture 20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" name="Picture 203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проблемы во взаимоотношениях со сверстниками друзьями и противоположным полом (со мной не дружат, я поссорился с другом и не знаю как помириться, булинг, я не такой как все (толстый, рыжий и т.д.), мне </w:t>
      </w:r>
      <w:r>
        <w:rPr>
          <w:noProof/>
        </w:rPr>
        <w:drawing>
          <wp:inline distT="0" distB="0" distL="0" distR="0" wp14:anchorId="39734E03" wp14:editId="1784A4A8">
            <wp:extent cx="42658" cy="60965"/>
            <wp:effectExtent l="0" t="0" r="0" b="0"/>
            <wp:docPr id="20322" name="Picture 20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" name="Picture 203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658" cy="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одиноко, я влюбился и мне не отвечают взаимностью и </w:t>
      </w:r>
      <w:r>
        <w:t>т.д.);</w:t>
      </w:r>
    </w:p>
    <w:p w14:paraId="103951DD" w14:textId="77777777" w:rsidR="00BE62A2" w:rsidRDefault="00AB2859">
      <w:pPr>
        <w:numPr>
          <w:ilvl w:val="0"/>
          <w:numId w:val="3"/>
        </w:numPr>
        <w:ind w:left="551" w:right="887"/>
      </w:pPr>
      <w:r>
        <w:t xml:space="preserve">проблемы во взаимоотношениях с родителями (меня не понимают, им нет до меня никакого дела или наоборот — меня опекают, не разрешают мне </w:t>
      </w:r>
      <w:r>
        <w:lastRenderedPageBreak/>
        <w:t>гулять/дружить с кем-то, заставляют поступать в институт, который мне не нравится, постоянно на меня орут, ругают</w:t>
      </w:r>
      <w:r>
        <w:t xml:space="preserve"> за двойки, мама с папой разводятся и я чувствую себя никому не нужным, родился брат/сестра и я им не нужен и т.д. и т.п.);</w:t>
      </w:r>
    </w:p>
    <w:p w14:paraId="0206321A" w14:textId="77777777" w:rsidR="00BE62A2" w:rsidRDefault="00AB2859">
      <w:pPr>
        <w:numPr>
          <w:ilvl w:val="0"/>
          <w:numId w:val="3"/>
        </w:numPr>
        <w:ind w:left="551" w:right="887"/>
      </w:pPr>
      <w:r>
        <w:t>проблемы в школе (боюсь экзаменов, не хочу учиться, плохие отношения с учителями, стресс перед ЕГЭ, боюсь получить двойку и т.д.);</w:t>
      </w:r>
    </w:p>
    <w:p w14:paraId="42BCC65E" w14:textId="77777777" w:rsidR="00BE62A2" w:rsidRDefault="00AB2859">
      <w:pPr>
        <w:numPr>
          <w:ilvl w:val="0"/>
          <w:numId w:val="3"/>
        </w:numPr>
        <w:spacing w:after="304"/>
        <w:ind w:left="551" w:right="887"/>
      </w:pPr>
      <w:r>
        <w:t>т</w:t>
      </w:r>
      <w:r>
        <w:t>ревожные и суицидальне звонки (я в депрессии, я не вижу выхода из моей трудной ситуации, я не хочу жить);</w:t>
      </w:r>
    </w:p>
    <w:p w14:paraId="5F12E375" w14:textId="77777777" w:rsidR="00BE62A2" w:rsidRDefault="00AB2859">
      <w:pPr>
        <w:spacing w:after="624"/>
        <w:ind w:left="551" w:right="887"/>
      </w:pPr>
      <w:r>
        <w:t>У детского телефона доверия есть сайт — www.telefon-doveria.ru и группы в соцсетях. На главной странице сайта посетитель увидит слайдер с возможностью</w:t>
      </w:r>
      <w:r>
        <w:t xml:space="preserve"> выбрать свою возрастную группу — «дети», «подростки&gt;&gt; и «родители»,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— остаться одному дома, пол</w:t>
      </w:r>
      <w:r>
        <w:t>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</w:t>
      </w:r>
      <w:r>
        <w:t>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узнают как справляться</w:t>
      </w:r>
      <w:r>
        <w:t xml:space="preserve">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 </w:t>
      </w:r>
      <w:r>
        <w:t>Смотрите раздел «Лайфхаки» и «Инфографика».</w:t>
      </w:r>
    </w:p>
    <w:p w14:paraId="72ACF224" w14:textId="77777777" w:rsidR="00BE62A2" w:rsidRDefault="00AB2859">
      <w:pPr>
        <w:ind w:left="551" w:right="887"/>
      </w:pPr>
      <w:r>
        <w:t xml:space="preserve">Вся реклама Детского телефона доверия размещена на сайте ”Детский телефон доверия” в разеле «Медиа» (социальная реклама) </w:t>
      </w:r>
      <w:r>
        <w:rPr>
          <w:u w:val="single" w:color="000000"/>
        </w:rPr>
        <w:t>https://teletan-</w:t>
      </w:r>
    </w:p>
    <w:p w14:paraId="6FD24BD5" w14:textId="77777777" w:rsidR="00BE62A2" w:rsidRDefault="00AB2859">
      <w:pPr>
        <w:spacing w:after="400" w:line="259" w:lineRule="auto"/>
        <w:ind w:left="499"/>
        <w:jc w:val="left"/>
      </w:pPr>
      <w:r>
        <w:rPr>
          <w:noProof/>
        </w:rPr>
        <w:drawing>
          <wp:inline distT="0" distB="0" distL="0" distR="0" wp14:anchorId="56AD7328" wp14:editId="5727B33A">
            <wp:extent cx="1846468" cy="152415"/>
            <wp:effectExtent l="0" t="0" r="0" b="0"/>
            <wp:docPr id="22537" name="Picture 22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7" name="Picture 2253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46468" cy="1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414D9" w14:textId="77777777" w:rsidR="00BE62A2" w:rsidRDefault="00AB2859">
      <w:pPr>
        <w:ind w:left="551" w:right="887"/>
      </w:pPr>
      <w:r>
        <w:t xml:space="preserve">А для родителей еще можно рекомендовать портал «Я-родитель» </w:t>
      </w:r>
      <w:r>
        <w:rPr>
          <w:u w:val="single" w:color="000000"/>
        </w:rPr>
        <w:t>https:/jww\\</w:t>
      </w:r>
      <w:r>
        <w:rPr>
          <w:u w:val="single" w:color="000000"/>
        </w:rPr>
        <w:t>tya-roditel.ru/</w:t>
      </w:r>
    </w:p>
    <w:p w14:paraId="2490CD62" w14:textId="77777777" w:rsidR="00BE62A2" w:rsidRDefault="00AB2859">
      <w:pPr>
        <w:ind w:left="551" w:right="887"/>
      </w:pPr>
      <w:r>
        <w:t>Там есть много полезной информации — статьи, видео, инфографика и возможность получить бесплатно консультацшо психолога и юриста</w:t>
      </w:r>
    </w:p>
    <w:p w14:paraId="6223E883" w14:textId="77777777" w:rsidR="00BE62A2" w:rsidRDefault="00AB2859">
      <w:pPr>
        <w:pStyle w:val="1"/>
        <w:spacing w:after="0" w:line="302" w:lineRule="auto"/>
        <w:ind w:left="187" w:right="571" w:firstLine="0"/>
        <w:jc w:val="center"/>
      </w:pPr>
      <w:r>
        <w:t>Предложения по психолого-педагогическому сопровождению образовательного процесса в условиях дистанционного режи</w:t>
      </w:r>
      <w:r>
        <w:t>ма обучения</w:t>
      </w:r>
    </w:p>
    <w:p w14:paraId="169BE779" w14:textId="77777777" w:rsidR="00BE62A2" w:rsidRDefault="00AB2859">
      <w:pPr>
        <w:spacing w:line="315" w:lineRule="auto"/>
        <w:ind w:left="551" w:right="887" w:firstLine="691"/>
      </w:pPr>
      <w:r>
        <w:t xml:space="preserve">В связи с постепенным введением карантина из-за распространения коронавирусной инфекции важное значение имеет психолого-педагогическое сопровождение образовательного процесса в условиях дистанционного </w:t>
      </w:r>
      <w:r>
        <w:lastRenderedPageBreak/>
        <w:t>режима обучения, при организации которого о</w:t>
      </w:r>
      <w:r>
        <w:t>собое внимание необходимо уделить оказанию психологической помощи и поддержки семьям с детьми.</w:t>
      </w:r>
    </w:p>
    <w:p w14:paraId="760BC66D" w14:textId="77777777" w:rsidR="00BE62A2" w:rsidRDefault="00AB2859">
      <w:pPr>
        <w:spacing w:after="39" w:line="307" w:lineRule="auto"/>
        <w:ind w:left="551" w:right="887" w:firstLine="691"/>
      </w:pPr>
      <w:r>
        <w:t>Изменение режима образования предполагает выстраивание алгоритма организации взаимодействия педагогических работников и педагоговпсихологов с обучающимися и их родителями (законными представителями), предусматривающего:</w:t>
      </w:r>
    </w:p>
    <w:p w14:paraId="3CC829A7" w14:textId="77777777" w:rsidR="00BE62A2" w:rsidRDefault="00AB2859">
      <w:pPr>
        <w:numPr>
          <w:ilvl w:val="0"/>
          <w:numId w:val="4"/>
        </w:numPr>
        <w:spacing w:line="307" w:lineRule="auto"/>
        <w:ind w:left="551" w:right="887"/>
      </w:pPr>
      <w:r>
        <w:t>установление и поддержание контак“го</w:t>
      </w:r>
      <w:r>
        <w:t xml:space="preserve">в педагога-психолога с членами семей, педагогическими работниками и администрацией образовательных организаций (в том числе проведение опроса и установочного совещания по организации психолого-педагогической поддержки образования в условиях дистанционного </w:t>
      </w:r>
      <w:r>
        <w:t xml:space="preserve">режима обучения и распространения коронавируса); </w:t>
      </w:r>
      <w:r>
        <w:rPr>
          <w:noProof/>
        </w:rPr>
        <w:drawing>
          <wp:inline distT="0" distB="0" distL="0" distR="0" wp14:anchorId="29138EEA" wp14:editId="6E5E6E7D">
            <wp:extent cx="54846" cy="54869"/>
            <wp:effectExtent l="0" t="0" r="0" b="0"/>
            <wp:docPr id="24055" name="Picture 24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5" name="Picture 2405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46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проведение консультаций и мероприятий просветительского, методического, организационного характера, в том числе по проблемам организации учебной деятельности и досуга в домашних условиях, повышения мотивац</w:t>
      </w:r>
      <w:r>
        <w:t>ии обучающихся на участие в дистанционных занятиях, повышения адаптации субъектов образовательного процесса к новым условиям обучения, применения педагогических технологий, способствующих повышению эффективности удаленных форм учебных занятий.</w:t>
      </w:r>
    </w:p>
    <w:p w14:paraId="65F2AE6D" w14:textId="77777777" w:rsidR="00BE62A2" w:rsidRDefault="00AB2859">
      <w:pPr>
        <w:spacing w:line="300" w:lineRule="auto"/>
        <w:ind w:left="551" w:right="887" w:firstLine="720"/>
      </w:pPr>
      <w:r>
        <w:t>Создание еди</w:t>
      </w:r>
      <w:r>
        <w:t>ной цифровой образовательной платформы, наличие устойчивой интернет-связи, способность использовать современные информационные образовательные ресурсы является необходимым условием обучения в дистанционном режиме, в том числе предполагающим организацию раб</w:t>
      </w:r>
      <w:r>
        <w:t>очего места педагога-психолога, подбор инструментария для психолого-педагогической работы в дистанционной форме, освоение дистанционных технологий работы (в т.ч. групповых и индивидуальных), соблюдение этических норм психолога в связи с применением дистанц</w:t>
      </w:r>
      <w:r>
        <w:t>ионных форм работы (чаты, мессенджеры, электронная переписка).</w:t>
      </w:r>
    </w:p>
    <w:p w14:paraId="2A1A85BC" w14:textId="77777777" w:rsidR="00BE62A2" w:rsidRDefault="00AB2859">
      <w:pPr>
        <w:spacing w:line="341" w:lineRule="auto"/>
        <w:ind w:left="551" w:right="887" w:firstLine="720"/>
      </w:pPr>
      <w:r>
        <w:t>Перевод на дистанционный режим работы, возможность потери заработка, наличие трудной жизненной ситуации, угроза распространения эпидемии и к тому же условия изолированности семей с детьми в огр</w:t>
      </w:r>
      <w:r>
        <w:t>аниченном пространстве являются стрессовыми факторами, способствующими возникновению острых психологических состояний. Поэтому психолого-педагогическая работа должна предусматривать:</w:t>
      </w:r>
    </w:p>
    <w:p w14:paraId="5689339E" w14:textId="77777777" w:rsidR="00BE62A2" w:rsidRDefault="00AB2859">
      <w:pPr>
        <w:numPr>
          <w:ilvl w:val="0"/>
          <w:numId w:val="4"/>
        </w:numPr>
        <w:spacing w:line="340" w:lineRule="auto"/>
        <w:ind w:left="551" w:right="887"/>
      </w:pPr>
      <w:r>
        <w:t>применение в практике педагога-психолога форм и методов экстренной и криз</w:t>
      </w:r>
      <w:r>
        <w:t xml:space="preserve">исной психологической помощи (в т.ч. в дистанционном формате), с целью быстрого снижения возможных негативных эффектов (паника, слухи, </w:t>
      </w:r>
      <w:r>
        <w:lastRenderedPageBreak/>
        <w:t xml:space="preserve">агрессивные проявления); </w:t>
      </w:r>
      <w:r>
        <w:rPr>
          <w:noProof/>
        </w:rPr>
        <w:drawing>
          <wp:inline distT="0" distB="0" distL="0" distR="0" wp14:anchorId="37C19631" wp14:editId="18AB951E">
            <wp:extent cx="48752" cy="54869"/>
            <wp:effectExtent l="0" t="0" r="0" b="0"/>
            <wp:docPr id="25387" name="Picture 25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7" name="Picture 2538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психологическое консультирование родителей и близких членов семей обучающегося, в том числе направленное на развитие умений справляться с изменившимися условиями жизни; </w:t>
      </w:r>
      <w:r>
        <w:rPr>
          <w:noProof/>
        </w:rPr>
        <w:drawing>
          <wp:inline distT="0" distB="0" distL="0" distR="0" wp14:anchorId="09846609" wp14:editId="374B1B58">
            <wp:extent cx="54845" cy="54869"/>
            <wp:effectExtent l="0" t="0" r="0" b="0"/>
            <wp:docPr id="25388" name="Picture 25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8" name="Picture 253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45" cy="5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информирование о консультативной психологической помощи, оказываемой анонимно (в том</w:t>
      </w:r>
      <w:r>
        <w:t xml:space="preserve"> числе с использованием телефона доверия); </w:t>
      </w:r>
      <w:r>
        <w:rPr>
          <w:noProof/>
        </w:rPr>
        <w:drawing>
          <wp:inline distT="0" distB="0" distL="0" distR="0" wp14:anchorId="5764E206" wp14:editId="543FDEF7">
            <wp:extent cx="48752" cy="60966"/>
            <wp:effectExtent l="0" t="0" r="0" b="0"/>
            <wp:docPr id="25389" name="Picture 25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9" name="Picture 2538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привитие навыков совладающего поведения всем субъектам образовательной среды; обучение их навыкам саморегуляции (разные возрастные, целевые группы); </w:t>
      </w:r>
      <w:r>
        <w:rPr>
          <w:noProof/>
        </w:rPr>
        <w:drawing>
          <wp:inline distT="0" distB="0" distL="0" distR="0" wp14:anchorId="31597AF4" wp14:editId="50CEB895">
            <wp:extent cx="48752" cy="54870"/>
            <wp:effectExtent l="0" t="0" r="0" b="0"/>
            <wp:docPr id="25390" name="Picture 25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0" name="Picture 2539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организация в дистанционной форме групп взаимоподдержки с се</w:t>
      </w:r>
      <w:r>
        <w:t>мьями с детьми, обучение возможностям выхода из состояния дискомфорта, повышения стрессоустойчивости в домашних условиях, повышения уровня коммуникаций в семье.</w:t>
      </w:r>
    </w:p>
    <w:p w14:paraId="688E28AF" w14:textId="77777777" w:rsidR="00BE62A2" w:rsidRDefault="00AB2859">
      <w:pPr>
        <w:spacing w:line="337" w:lineRule="auto"/>
        <w:ind w:left="551" w:right="887" w:firstLine="729"/>
      </w:pPr>
      <w:r>
        <w:t>Нахождение обучающихся вне образовательного учреждения должно предусматривать индивидуальную ра</w:t>
      </w:r>
      <w:r>
        <w:t>боту с семьями по нахождению несовершеннолетних в поле зрения педагогических работников, предупреждению возникновения у несовершеннолетних групп риска социальной дезадаптации, аддикций и девиаций поведения (употребление ПАВ, агрессивное и аутоагрессивное п</w:t>
      </w:r>
      <w:r>
        <w:t>оведение, депрессивные состояния, попадание под влияние деструктивных сообществ (посредством сети интернет), рост проявлений рискованного поведения и пр.).</w:t>
      </w:r>
    </w:p>
    <w:p w14:paraId="30BBBE2E" w14:textId="77777777" w:rsidR="00BE62A2" w:rsidRDefault="00AB2859">
      <w:pPr>
        <w:spacing w:after="270" w:line="259" w:lineRule="auto"/>
        <w:ind w:left="1507" w:right="1799" w:firstLine="1478"/>
      </w:pPr>
      <w:r>
        <w:rPr>
          <w:sz w:val="30"/>
        </w:rPr>
        <w:t>Памятка для педагогов-психологов по организации сопровождения обучающихся с расстройствами аутистиче</w:t>
      </w:r>
      <w:r>
        <w:rPr>
          <w:sz w:val="30"/>
        </w:rPr>
        <w:t>ского спектра в условиях перехода на обучение в дистанционном режиме</w:t>
      </w:r>
    </w:p>
    <w:p w14:paraId="2D7BC72D" w14:textId="77777777" w:rsidR="00BE62A2" w:rsidRDefault="00AB2859">
      <w:pPr>
        <w:ind w:left="551" w:right="887" w:firstLine="710"/>
      </w:pPr>
      <w:r>
        <w:t>Переход с очной формы обучения на обучение в дистанционном режиме сопровождается серьезными изменениями в жизни ребенка с расстройствами аутистического спектра (далее РАС). В связи характ</w:t>
      </w:r>
      <w:r>
        <w:t>ерными особенностями развития детей с РАС, проявляющимися в стереотипности поведения и склонности к сохранению установленного жизненного порядка, ситуация изменения формы обучения может вызывать у них сильный дискомфорт и дезадаптацию. Это, в свою очередь,</w:t>
      </w:r>
      <w:r>
        <w:t xml:space="preserve"> будет препятствовать освоению адаптированной основной общеобразовательной программы. Преодоление этих сложностей возможно путем создания специальных условий обучения в домашней среде и организации психологопедагогического сопровождения в изменившейся ситу</w:t>
      </w:r>
      <w:r>
        <w:t>ации.</w:t>
      </w:r>
    </w:p>
    <w:p w14:paraId="0094C25F" w14:textId="77777777" w:rsidR="00BE62A2" w:rsidRDefault="00AB2859">
      <w:pPr>
        <w:ind w:left="551" w:right="887" w:firstLine="710"/>
      </w:pPr>
      <w:r>
        <w:t xml:space="preserve">Важнейшим направлением работы психолога в случае перехода учащегося на дистанционное обучение является оказание помощи в адаптации к новым условиям. В зависимости от возраста и уровня развития ребенка </w:t>
      </w:r>
      <w:r>
        <w:lastRenderedPageBreak/>
        <w:t>данная работа может быть проведена различными спо</w:t>
      </w:r>
      <w:r>
        <w:t>собами и в разных формах.</w:t>
      </w:r>
    </w:p>
    <w:p w14:paraId="65F172C1" w14:textId="77777777" w:rsidR="00BE62A2" w:rsidRDefault="00AB2859">
      <w:pPr>
        <w:spacing w:after="25"/>
        <w:ind w:left="551" w:right="887" w:firstLine="710"/>
      </w:pPr>
      <w:r>
        <w:t>У обучающихся начального школьного возраста, а также у учащихся более старшего возраста со сниженным интеллектом работа по адаптации проводится в значительной степени посредством родителей. Педагогпсихолог в данном случае является</w:t>
      </w:r>
      <w:r>
        <w:t xml:space="preserve"> наставником или супервизором. Его первоначальной задачей становится информирование родителя по вопросам организации обучения в домашних условиях. Основными тематиками консультирования являются:</w:t>
      </w:r>
    </w:p>
    <w:p w14:paraId="7ACC3173" w14:textId="77777777" w:rsidR="00BE62A2" w:rsidRDefault="00AB2859">
      <w:pPr>
        <w:ind w:left="551" w:right="887" w:firstLine="345"/>
      </w:pPr>
      <w:r>
        <w:t>— способы адаптации среды (зонирование пространства, его обедненность, использование визуальных подсказок, ограничение пространства с постепенным его расширением, использование специального сенсорного оборудования);</w:t>
      </w:r>
    </w:p>
    <w:p w14:paraId="0691FE32" w14:textId="77777777" w:rsidR="00BE62A2" w:rsidRDefault="00AB2859">
      <w:pPr>
        <w:spacing w:after="54"/>
        <w:ind w:left="921" w:right="887"/>
      </w:pPr>
      <w:r>
        <w:t>— подбор способов мотивации ребенка к уч</w:t>
      </w:r>
      <w:r>
        <w:t xml:space="preserve">ебной деятельности; </w:t>
      </w:r>
      <w:r>
        <w:rPr>
          <w:noProof/>
        </w:rPr>
        <w:drawing>
          <wp:inline distT="0" distB="0" distL="0" distR="0" wp14:anchorId="258C1315" wp14:editId="09C4D623">
            <wp:extent cx="97503" cy="24387"/>
            <wp:effectExtent l="0" t="0" r="0" b="0"/>
            <wp:docPr id="27306" name="Picture 27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6" name="Picture 2730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учебного поведения в домашних условиях;</w:t>
      </w:r>
    </w:p>
    <w:p w14:paraId="29D1698E" w14:textId="77777777" w:rsidR="00BE62A2" w:rsidRDefault="00AB2859">
      <w:pPr>
        <w:ind w:left="921" w:right="887"/>
      </w:pPr>
      <w:r>
        <w:t>— способы преодоления нежелательного поведения;</w:t>
      </w:r>
    </w:p>
    <w:p w14:paraId="61CB3890" w14:textId="77777777" w:rsidR="00BE62A2" w:rsidRDefault="00AB2859">
      <w:pPr>
        <w:ind w:left="551" w:right="887" w:firstLine="355"/>
      </w:pPr>
      <w:r>
        <w:t>— выстраивание взаимоотношений с ребенком в новой роли («родительучитель», «родитель-тьютор»).</w:t>
      </w:r>
    </w:p>
    <w:p w14:paraId="4C45CD32" w14:textId="77777777" w:rsidR="00BE62A2" w:rsidRDefault="00AB2859">
      <w:pPr>
        <w:ind w:left="551" w:right="887" w:firstLine="701"/>
      </w:pPr>
      <w:r>
        <w:t xml:space="preserve">На уровне основного и среднего общего </w:t>
      </w:r>
      <w:r>
        <w:t>образования при сохранном интеллектуальном развитии обучающегося работа по его подготовке к обучению в дистанционном режиме может осуществляться непосредственно педагогом-психологом в режиме онлайн. При работе в данном направлении могут применяться следуощ</w:t>
      </w:r>
      <w:r>
        <w:t>ие методы: социальные истории, видеомоделирование, визуальные сценарии, беседа.</w:t>
      </w:r>
    </w:p>
    <w:p w14:paraId="2CDDCBAF" w14:textId="77777777" w:rsidR="00BE62A2" w:rsidRDefault="00AB2859">
      <w:pPr>
        <w:ind w:left="1257" w:right="887"/>
      </w:pPr>
      <w:r>
        <w:t>Показателями успешной адаптации ребенка являются:</w:t>
      </w:r>
    </w:p>
    <w:p w14:paraId="53DBCE37" w14:textId="77777777" w:rsidR="00BE62A2" w:rsidRDefault="00AB2859">
      <w:pPr>
        <w:ind w:left="551" w:right="887" w:firstLine="355"/>
      </w:pPr>
      <w:r>
        <w:t>— принятие и выполнение новых правил поведения в ситуации дистанционного обучения;</w:t>
      </w:r>
    </w:p>
    <w:p w14:paraId="3283056C" w14:textId="77777777" w:rsidR="00BE62A2" w:rsidRDefault="00AB2859">
      <w:pPr>
        <w:spacing w:after="26"/>
        <w:ind w:left="893" w:right="887"/>
      </w:pPr>
      <w:r>
        <w:t>— соблюдение установленного режима дня;</w:t>
      </w:r>
    </w:p>
    <w:p w14:paraId="6773DA39" w14:textId="77777777" w:rsidR="00BE62A2" w:rsidRDefault="00AB2859">
      <w:pPr>
        <w:spacing w:after="28"/>
        <w:ind w:left="893" w:right="887"/>
      </w:pPr>
      <w:r>
        <w:t>— в</w:t>
      </w:r>
      <w:r>
        <w:t>ыполнение заданий в специально организованном рабочем месте;</w:t>
      </w:r>
    </w:p>
    <w:p w14:paraId="62879C50" w14:textId="77777777" w:rsidR="00BE62A2" w:rsidRDefault="00AB2859">
      <w:pPr>
        <w:ind w:left="893" w:right="887"/>
      </w:pPr>
      <w:r>
        <w:t>— следование визуальному расписанию занятий;</w:t>
      </w:r>
    </w:p>
    <w:p w14:paraId="0784A094" w14:textId="77777777" w:rsidR="00BE62A2" w:rsidRDefault="00AB2859">
      <w:pPr>
        <w:ind w:left="551" w:right="887" w:firstLine="355"/>
      </w:pPr>
      <w:r>
        <w:t>— выполнение заданий под руководством родителя или при его поддержке в качестве тьютора;</w:t>
      </w:r>
    </w:p>
    <w:p w14:paraId="0610F661" w14:textId="77777777" w:rsidR="00BE62A2" w:rsidRDefault="00AB2859">
      <w:pPr>
        <w:ind w:left="551" w:right="887" w:firstLine="345"/>
      </w:pPr>
      <w:r>
        <w:t>— взаимодействие с педагогом в режиме онлайн (выполнение инст</w:t>
      </w:r>
      <w:r>
        <w:t>рукций, заданий, ответы на вопросы);</w:t>
      </w:r>
    </w:p>
    <w:p w14:paraId="53C8ABF2" w14:textId="77777777" w:rsidR="00BE62A2" w:rsidRDefault="00AB2859">
      <w:pPr>
        <w:ind w:left="551" w:right="887" w:firstLine="701"/>
      </w:pPr>
      <w:r>
        <w:t xml:space="preserve">По завершению у учащегося адаптационного периода при организации дистанционного режима обучения необходимо определить дальнейшие цели психологической работы, которые в новых сложившихся условиях могут сильно отличаться </w:t>
      </w:r>
      <w:r>
        <w:t>от запланированных ранее.</w:t>
      </w:r>
    </w:p>
    <w:p w14:paraId="54795268" w14:textId="77777777" w:rsidR="00BE62A2" w:rsidRDefault="00AB2859">
      <w:pPr>
        <w:spacing w:after="46"/>
        <w:ind w:left="551" w:right="887" w:firstLine="701"/>
      </w:pPr>
      <w:r>
        <w:t xml:space="preserve">При разработке индивидуальной программы коррекционной работы в части психологического сопровождения важно обеспечить необходимую поддержку учебного процесса, а также выбирать цели по формированию отдельных функциональных навыков, </w:t>
      </w:r>
      <w:r>
        <w:t xml:space="preserve">необходимых для повседневной жизни. При необходимости поддержки процесса обучения психолог участвует в проведении уроков в режиме онлайн, осуществляет наблюдение за организацией процесса обучения и разрабатывает рекомендации для учителя </w:t>
      </w:r>
      <w:r>
        <w:lastRenderedPageBreak/>
        <w:t>и родителя по разви</w:t>
      </w:r>
      <w:r>
        <w:t>тию навыков, необходимых для обучения, и преодолению трудностей в обучения, характерных для учащихся с РАС. Как правило, такие рекомендации включают следующие тематики:</w:t>
      </w:r>
    </w:p>
    <w:p w14:paraId="4D5B4469" w14:textId="77777777" w:rsidR="00BE62A2" w:rsidRDefault="00AB2859">
      <w:pPr>
        <w:spacing w:after="28"/>
        <w:ind w:left="883" w:right="887"/>
      </w:pPr>
      <w:r>
        <w:t>— дополнительное структурирование процесса обучения;</w:t>
      </w:r>
    </w:p>
    <w:p w14:paraId="415C47D0" w14:textId="77777777" w:rsidR="00BE62A2" w:rsidRDefault="00AB2859">
      <w:pPr>
        <w:ind w:left="551" w:right="887" w:firstLine="355"/>
      </w:pPr>
      <w:r>
        <w:t xml:space="preserve">— подбор мотиваторов для повышения интереса к учебной деятельности и эффективного формирования учебных навыков; </w:t>
      </w:r>
      <w:r>
        <w:rPr>
          <w:noProof/>
        </w:rPr>
        <w:drawing>
          <wp:inline distT="0" distB="0" distL="0" distR="0" wp14:anchorId="5F57B775" wp14:editId="4325ECEE">
            <wp:extent cx="97503" cy="24386"/>
            <wp:effectExtent l="0" t="0" r="0" b="0"/>
            <wp:docPr id="29300" name="Picture 29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00" name="Picture 2930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применение методов визуальной поддержки (наглядные схемы организации рабочего места; схем</w:t>
      </w:r>
      <w:r>
        <w:t>ы последовательности подготовки к уроку; алгоритмы подбора необходимых для выполнения определенной деятельности учебных материалов; последовательности выполнения отдельных учебных действий; визуальное расписание занятий или распорядка дня).</w:t>
      </w:r>
    </w:p>
    <w:p w14:paraId="0C3BBDF9" w14:textId="77777777" w:rsidR="00BE62A2" w:rsidRDefault="00AB2859">
      <w:pPr>
        <w:ind w:left="551" w:right="887" w:firstLine="710"/>
      </w:pPr>
      <w:r>
        <w:t xml:space="preserve">При работе над </w:t>
      </w:r>
      <w:r>
        <w:t>жизненными компетенциями в условиях обучения в дистанционном режиме приоритетными становятся задачи по формированию социально-бытовых навыков (самообслуживание и бытовая ориентировка), навыков времяпрепровождения и досуговых навыков (расширение интересов р</w:t>
      </w:r>
      <w:r>
        <w:t>ебенка и видов деятельности), а также совместных игровых навыков с другими членами семьи.</w:t>
      </w:r>
    </w:p>
    <w:p w14:paraId="6AF3B0E7" w14:textId="77777777" w:rsidR="00BE62A2" w:rsidRDefault="00AB2859">
      <w:pPr>
        <w:ind w:left="551" w:right="887" w:firstLine="701"/>
      </w:pPr>
      <w:r>
        <w:t>При постановке целей психологической работы важно учитывать возраст и уровень развития детей, в зависимости от которых будут меняться как содержание, так и способы ра</w:t>
      </w:r>
      <w:r>
        <w:t>боты. При работе с детьми с выраженными аутистическими нарушениями реализация целей программы индивидуальной коррекционной работы будет осуществляться преимущественно родителем под дистанционным наблюдением и супервизией педагога-психолога. При работе с де</w:t>
      </w:r>
      <w:r>
        <w:t>тьми с менее выраженными аутистическими нарушениями акцент смещается на непосредственную коррекционную онлайн работу психолога с ребенком.</w:t>
      </w:r>
    </w:p>
    <w:p w14:paraId="21D677A5" w14:textId="77777777" w:rsidR="00BE62A2" w:rsidRDefault="00AB2859">
      <w:pPr>
        <w:ind w:left="551" w:right="887" w:firstLine="701"/>
      </w:pPr>
      <w:r>
        <w:t>На первом этапе непосредственной работы психолога с ребенком в режиме онлайн осуществляется отработка элементарных со</w:t>
      </w:r>
      <w:r>
        <w:t>циальнокоммуникативных навыков: совместное внимание, визуальный контакт со специалистом, навыки простейшей имитации, выполнение каких-либо действий в присутствии педагога в режиме онлайн, выполнение простых инструкций.</w:t>
      </w:r>
    </w:p>
    <w:p w14:paraId="3BB8B3CF" w14:textId="77777777" w:rsidR="00BE62A2" w:rsidRDefault="00AB2859">
      <w:pPr>
        <w:ind w:left="551" w:right="887" w:firstLine="701"/>
      </w:pPr>
      <w:r>
        <w:t>Для детей с более высоким уровнем раз</w:t>
      </w:r>
      <w:r>
        <w:t>вития и менее выраженными расстройствами аутистического спектра диапазон формируемых навыков расширяется. В дистанционном онлайн режиме может быть проведена работа по формированию широкой группы коммуникативных диалоговых навыков, навыков совместной онлайн</w:t>
      </w:r>
      <w:r>
        <w:t xml:space="preserve"> игры, понимания эмоций, модели психического, высших психических функций, когнитивных навыков. Важно обеспечить своевременный переход от индивидуальной работы в формате психологребенок к работе в мини-группе в дистанционном режиме.</w:t>
      </w:r>
    </w:p>
    <w:p w14:paraId="37D6CEE3" w14:textId="77777777" w:rsidR="00BE62A2" w:rsidRDefault="00AB2859">
      <w:pPr>
        <w:ind w:left="551" w:right="887" w:firstLine="710"/>
      </w:pPr>
      <w:r>
        <w:t>Таким образом, психологи</w:t>
      </w:r>
      <w:r>
        <w:t>ческая поддержка обучающихся с РАС в условиях дистанционного обучения направлена на их адаптацию, освоение адаптированной основной общеобразовательной программы и социальное развитие путем формирования жизненных компетенций и преодоления имеющихся социальн</w:t>
      </w:r>
      <w:r>
        <w:t xml:space="preserve">о-коммуникативных дефицитов. В отличие от очной </w:t>
      </w:r>
      <w:r>
        <w:lastRenderedPageBreak/>
        <w:t>формы обучения в ситуации дистанционного обучения могут меняться конкретные приоритетные цели работы и способы их достижения.</w:t>
      </w:r>
    </w:p>
    <w:p w14:paraId="46CBA744" w14:textId="77777777" w:rsidR="00BE62A2" w:rsidRDefault="00AB2859">
      <w:pPr>
        <w:pStyle w:val="1"/>
        <w:spacing w:after="512" w:line="235" w:lineRule="auto"/>
        <w:ind w:left="2294" w:right="1046" w:hanging="1593"/>
      </w:pPr>
      <w:r>
        <w:t>Предложение по управлению психологической службой образования в субъекте Российско</w:t>
      </w:r>
      <w:r>
        <w:t>й Федерации в условиях дистанционного режима обучения</w:t>
      </w:r>
    </w:p>
    <w:p w14:paraId="0DDCBC84" w14:textId="77777777" w:rsidR="00BE62A2" w:rsidRDefault="00AB2859">
      <w:pPr>
        <w:spacing w:after="173"/>
        <w:ind w:left="551" w:right="887" w:firstLine="845"/>
      </w:pPr>
      <w:r>
        <w:t>Цифровизация, затрагивая основные виды деятельности педагогапсихолога: психологическое просвещение; психологическая профилактика; психологическое консультирование; психологическая диагностика; психологи</w:t>
      </w:r>
      <w:r>
        <w:t>ческая коррекция; психологическая реабилитация и социальнопсихологическая адаптация; экспертно-аналитическая и мониторинговая деятельность, - может увеличить количество благополучателей, качественно изменить специфику работы специалистов внутри организаций</w:t>
      </w:r>
      <w:r>
        <w:t>, особенности взаимодействия службы на внутриведомственном и межведомственном уровне, а также сделать акцент на подготовке специалистов психологической службы в образовании. Предполагаем цифровизацшо в указанных направлениях посредством расширения форматов</w:t>
      </w:r>
      <w:r>
        <w:t xml:space="preserve"> деятельности с акцентом на Интернет-технологии.</w:t>
      </w:r>
    </w:p>
    <w:p w14:paraId="6838BB23" w14:textId="77777777" w:rsidR="00BE62A2" w:rsidRDefault="00AB2859">
      <w:pPr>
        <w:spacing w:after="198" w:line="258" w:lineRule="auto"/>
        <w:ind w:left="3570" w:hanging="2735"/>
        <w:jc w:val="left"/>
      </w:pPr>
      <w:r>
        <w:rPr>
          <w:sz w:val="26"/>
        </w:rPr>
        <w:t>Форматы и технологии психолого-пеДагогической поДДерж•ки субъектов образовательного процесса</w:t>
      </w:r>
    </w:p>
    <w:p w14:paraId="63702DD7" w14:textId="77777777" w:rsidR="00BE62A2" w:rsidRDefault="00AB2859">
      <w:pPr>
        <w:spacing w:after="826" w:line="259" w:lineRule="auto"/>
        <w:ind w:left="542" w:right="868" w:firstLine="844"/>
        <w:jc w:val="left"/>
      </w:pPr>
      <w:r>
        <w:rPr>
          <w:noProof/>
        </w:rPr>
        <w:drawing>
          <wp:inline distT="0" distB="0" distL="0" distR="0" wp14:anchorId="20FF2FBE" wp14:editId="78D75839">
            <wp:extent cx="97503" cy="18290"/>
            <wp:effectExtent l="0" t="0" r="0" b="0"/>
            <wp:docPr id="31876" name="Picture 31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6" name="Picture 3187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консультирование онлайн (с использованием программ zoom, skype, WhatsApp); </w:t>
      </w:r>
      <w:r>
        <w:rPr>
          <w:noProof/>
        </w:rPr>
        <w:drawing>
          <wp:inline distT="0" distB="0" distL="0" distR="0" wp14:anchorId="7860787E" wp14:editId="27FB684B">
            <wp:extent cx="103597" cy="30483"/>
            <wp:effectExtent l="0" t="0" r="0" b="0"/>
            <wp:docPr id="31877" name="Picture 31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7" name="Picture 3187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3597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консультирование по принципу «телеф</w:t>
      </w:r>
      <w:r>
        <w:t xml:space="preserve">он доверия» через электронную почту и оперативная помощь через социальные сети; </w:t>
      </w:r>
      <w:r>
        <w:rPr>
          <w:noProof/>
        </w:rPr>
        <w:drawing>
          <wp:inline distT="0" distB="0" distL="0" distR="0" wp14:anchorId="72DCDC16" wp14:editId="1DF425D7">
            <wp:extent cx="103597" cy="24386"/>
            <wp:effectExtent l="0" t="0" r="0" b="0"/>
            <wp:docPr id="31878" name="Picture 31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8" name="Picture 318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3597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диагностика через сеть Интернет, с возможностью сбора данных на едином ресурсе (например, социально-психологическое тестирование); </w:t>
      </w:r>
      <w:r>
        <w:rPr>
          <w:noProof/>
        </w:rPr>
        <w:drawing>
          <wp:inline distT="0" distB="0" distL="0" distR="0" wp14:anchorId="3A5C67AC" wp14:editId="0601FEAA">
            <wp:extent cx="103597" cy="24386"/>
            <wp:effectExtent l="0" t="0" r="0" b="0"/>
            <wp:docPr id="31879" name="Picture 31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9" name="Picture 3187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3597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создание онлайн опросов и тестов с помощь</w:t>
      </w:r>
      <w:r>
        <w:t xml:space="preserve">ю Интернетконструкторов (например, тестирование через </w:t>
      </w:r>
      <w:r>
        <w:rPr>
          <w:noProof/>
        </w:rPr>
        <w:drawing>
          <wp:inline distT="0" distB="0" distL="0" distR="0" wp14:anchorId="159376AF" wp14:editId="553CD085">
            <wp:extent cx="572831" cy="158511"/>
            <wp:effectExtent l="0" t="0" r="0" b="0"/>
            <wp:docPr id="51583" name="Picture 5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3" name="Picture 5158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2831" cy="15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1859F5" wp14:editId="563FC519">
            <wp:extent cx="103597" cy="24386"/>
            <wp:effectExtent l="0" t="0" r="0" b="0"/>
            <wp:docPr id="31887" name="Picture 3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7" name="Picture 318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3597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психологическое</w:t>
      </w:r>
      <w:r>
        <w:tab/>
        <w:t>просвещение</w:t>
      </w:r>
      <w:r>
        <w:tab/>
        <w:t>и</w:t>
      </w:r>
      <w:r>
        <w:tab/>
        <w:t xml:space="preserve">психопрофилактика посредством создания интересного видео-контента, прямых эфиров, вебинаров, видеоинструктирования, электронных библиотек, коллекций видеофильмов; </w:t>
      </w:r>
      <w:r>
        <w:rPr>
          <w:noProof/>
        </w:rPr>
        <w:drawing>
          <wp:inline distT="0" distB="0" distL="0" distR="0" wp14:anchorId="677939A7" wp14:editId="30A5B940">
            <wp:extent cx="97503" cy="24386"/>
            <wp:effectExtent l="0" t="0" r="0" b="0"/>
            <wp:docPr id="31888" name="Picture 3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" name="Picture 3188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псих</w:t>
      </w:r>
      <w:r>
        <w:t xml:space="preserve">ологическая коррекция с использованием онлайн- и мобильных тренажеров, онлайн игр (например, для коррекции и развития познавательных процессов); </w:t>
      </w:r>
      <w:r>
        <w:rPr>
          <w:noProof/>
        </w:rPr>
        <w:drawing>
          <wp:inline distT="0" distB="0" distL="0" distR="0" wp14:anchorId="60C09035" wp14:editId="566937CA">
            <wp:extent cx="97503" cy="18290"/>
            <wp:effectExtent l="0" t="0" r="0" b="0"/>
            <wp:docPr id="31889" name="Picture 31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9" name="Picture 3188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использование мобильных и Интернет трекеров для фиксации и мониторинга социально-психологической адаптации;</w:t>
      </w:r>
    </w:p>
    <w:p w14:paraId="619B822C" w14:textId="77777777" w:rsidR="00BE62A2" w:rsidRDefault="00AB2859">
      <w:pPr>
        <w:spacing w:after="3" w:line="255" w:lineRule="auto"/>
        <w:ind w:left="547" w:firstLine="182"/>
        <w:jc w:val="left"/>
      </w:pPr>
      <w:r>
        <w:rPr>
          <w:sz w:val="20"/>
        </w:rPr>
        <w:t>Опыт отделения общероссийской общественной организации «Федерация психологов образования России» г. Полевской Свердловской области</w:t>
      </w:r>
    </w:p>
    <w:p w14:paraId="25DDAF7F" w14:textId="77777777" w:rsidR="00BE62A2" w:rsidRDefault="00AB2859">
      <w:pPr>
        <w:spacing w:after="184"/>
        <w:ind w:left="551" w:right="887" w:firstLine="835"/>
      </w:pPr>
      <w:r>
        <w:rPr>
          <w:noProof/>
        </w:rPr>
        <w:drawing>
          <wp:inline distT="0" distB="0" distL="0" distR="0" wp14:anchorId="1D8E27DC" wp14:editId="719BF6D7">
            <wp:extent cx="97503" cy="24386"/>
            <wp:effectExtent l="0" t="0" r="0" b="0"/>
            <wp:docPr id="32961" name="Picture 32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1" name="Picture 3296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фиксация и хранение результатов</w:t>
      </w:r>
      <w:r>
        <w:tab/>
        <w:t>тестирований для мониторинговой деятельности в виртуальном облаке.</w:t>
      </w:r>
    </w:p>
    <w:p w14:paraId="44A268FD" w14:textId="77777777" w:rsidR="00BE62A2" w:rsidRDefault="00AB2859">
      <w:pPr>
        <w:spacing w:after="220"/>
        <w:ind w:left="3516" w:right="887" w:hanging="2965"/>
      </w:pPr>
      <w:r>
        <w:t>Форматы и технологии взаимодействия службы на внутриведомственном и межвеДомственном уровне</w:t>
      </w:r>
    </w:p>
    <w:p w14:paraId="25A28130" w14:textId="77777777" w:rsidR="00BE62A2" w:rsidRDefault="00AB2859">
      <w:pPr>
        <w:spacing w:after="682" w:line="259" w:lineRule="auto"/>
        <w:ind w:left="542" w:right="868" w:firstLine="844"/>
        <w:jc w:val="left"/>
      </w:pPr>
      <w:r>
        <w:rPr>
          <w:noProof/>
        </w:rPr>
        <w:lastRenderedPageBreak/>
        <w:drawing>
          <wp:inline distT="0" distB="0" distL="0" distR="0" wp14:anchorId="075980BB" wp14:editId="0FAC4BB2">
            <wp:extent cx="103597" cy="24386"/>
            <wp:effectExtent l="0" t="0" r="0" b="0"/>
            <wp:docPr id="32962" name="Picture 32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2" name="Picture 3296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3597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видео-конференцсвязь для проектного и оперативного взаимодейст</w:t>
      </w:r>
      <w:r>
        <w:t xml:space="preserve">вия специалистов психологической службы области; </w:t>
      </w:r>
      <w:r>
        <w:rPr>
          <w:noProof/>
        </w:rPr>
        <w:drawing>
          <wp:inline distT="0" distB="0" distL="0" distR="0" wp14:anchorId="5FE0A342" wp14:editId="47E412A3">
            <wp:extent cx="97503" cy="24386"/>
            <wp:effectExtent l="0" t="0" r="0" b="0"/>
            <wp:docPr id="32963" name="Picture 32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3" name="Picture 3296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сетевое взаимодействие на объединенном портале; </w:t>
      </w:r>
      <w:r>
        <w:rPr>
          <w:noProof/>
        </w:rPr>
        <w:drawing>
          <wp:inline distT="0" distB="0" distL="0" distR="0" wp14:anchorId="13ABD421" wp14:editId="41F5B275">
            <wp:extent cx="97503" cy="24386"/>
            <wp:effectExtent l="0" t="0" r="0" b="0"/>
            <wp:docPr id="32964" name="Picture 32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4" name="Picture 3296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единая библиотека нормативно-правовых актов, регулирующих деятельность психологической службы; </w:t>
      </w:r>
      <w:r>
        <w:rPr>
          <w:noProof/>
        </w:rPr>
        <w:drawing>
          <wp:inline distT="0" distB="0" distL="0" distR="0" wp14:anchorId="09CBFC63" wp14:editId="719E192F">
            <wp:extent cx="97503" cy="24386"/>
            <wp:effectExtent l="0" t="0" r="0" b="0"/>
            <wp:docPr id="32965" name="Picture 32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5" name="Picture 3296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мобильное и безбумажное взаимодействие специалистов ведомс</w:t>
      </w:r>
      <w:r>
        <w:t xml:space="preserve">тв; </w:t>
      </w:r>
      <w:r>
        <w:rPr>
          <w:noProof/>
        </w:rPr>
        <w:drawing>
          <wp:inline distT="0" distB="0" distL="0" distR="0" wp14:anchorId="59391B41" wp14:editId="7ED77E20">
            <wp:extent cx="103597" cy="24386"/>
            <wp:effectExtent l="0" t="0" r="0" b="0"/>
            <wp:docPr id="32966" name="Picture 32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6" name="Picture 3296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3597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онлайн ресурсная карта специалистов психологической службы с возможностью взаимодействия с ними; </w:t>
      </w:r>
      <w:r>
        <w:rPr>
          <w:noProof/>
        </w:rPr>
        <w:drawing>
          <wp:inline distT="0" distB="0" distL="0" distR="0" wp14:anchorId="2C0E98F2" wp14:editId="470E578D">
            <wp:extent cx="103597" cy="24386"/>
            <wp:effectExtent l="0" t="0" r="0" b="0"/>
            <wp:docPr id="32967" name="Picture 32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7" name="Picture 3296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3597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единая информационная система для передачи случаев,</w:t>
      </w:r>
    </w:p>
    <w:p w14:paraId="6642C8A8" w14:textId="77777777" w:rsidR="00BE62A2" w:rsidRDefault="00AB2859">
      <w:pPr>
        <w:spacing w:after="221"/>
        <w:ind w:left="2624" w:right="887" w:hanging="2073"/>
      </w:pPr>
      <w:r>
        <w:t>Форматы и технологии подготовки специалистов психологической службы в образовании и повышение их кв</w:t>
      </w:r>
      <w:r>
        <w:t>алификации</w:t>
      </w:r>
    </w:p>
    <w:p w14:paraId="2B18B40B" w14:textId="77777777" w:rsidR="00BE62A2" w:rsidRDefault="00AB2859">
      <w:pPr>
        <w:spacing w:after="302" w:line="259" w:lineRule="auto"/>
        <w:ind w:left="542" w:right="868" w:firstLine="844"/>
        <w:jc w:val="left"/>
      </w:pPr>
      <w:r>
        <w:rPr>
          <w:noProof/>
        </w:rPr>
        <w:drawing>
          <wp:inline distT="0" distB="0" distL="0" distR="0" wp14:anchorId="0C419BAF" wp14:editId="4BFE4BC9">
            <wp:extent cx="103597" cy="30483"/>
            <wp:effectExtent l="0" t="0" r="0" b="0"/>
            <wp:docPr id="32968" name="Picture 32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8" name="Picture 3296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3597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создание современной цифровой базы образовательного процесса специалистов; </w:t>
      </w:r>
      <w:r>
        <w:rPr>
          <w:noProof/>
        </w:rPr>
        <w:drawing>
          <wp:inline distT="0" distB="0" distL="0" distR="0" wp14:anchorId="75AE353C" wp14:editId="373D291F">
            <wp:extent cx="97503" cy="24386"/>
            <wp:effectExtent l="0" t="0" r="0" b="0"/>
            <wp:docPr id="32969" name="Picture 32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9" name="Picture 3296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создание и развитие интеграционной платформы непрерывного психолого-педагогического образования; </w:t>
      </w:r>
      <w:r>
        <w:rPr>
          <w:noProof/>
        </w:rPr>
        <w:drawing>
          <wp:inline distT="0" distB="0" distL="0" distR="0" wp14:anchorId="405F5A83" wp14:editId="25201BAC">
            <wp:extent cx="103597" cy="24386"/>
            <wp:effectExtent l="0" t="0" r="0" b="0"/>
            <wp:docPr id="32970" name="Picture 32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0" name="Picture 3297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3597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развитие собственного ТТ-потенциала психологических служб в организ</w:t>
      </w:r>
      <w:r>
        <w:t xml:space="preserve">ациях; </w:t>
      </w:r>
      <w:r>
        <w:rPr>
          <w:noProof/>
        </w:rPr>
        <w:drawing>
          <wp:inline distT="0" distB="0" distL="0" distR="0" wp14:anchorId="5BD26548" wp14:editId="31846628">
            <wp:extent cx="97503" cy="24386"/>
            <wp:effectExtent l="0" t="0" r="0" b="0"/>
            <wp:docPr id="32971" name="Picture 32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1" name="Picture 3297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видеоинструктирование по использованию в работе и пояснению нормативно-правовой базы психологической службы в образовании; </w:t>
      </w:r>
      <w:r>
        <w:rPr>
          <w:noProof/>
        </w:rPr>
        <w:drawing>
          <wp:inline distT="0" distB="0" distL="0" distR="0" wp14:anchorId="3F4FCEB1" wp14:editId="73B9450C">
            <wp:extent cx="103597" cy="24386"/>
            <wp:effectExtent l="0" t="0" r="0" b="0"/>
            <wp:docPr id="32972" name="Picture 32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2" name="Picture 3297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03597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разработка цифрового контента в формате онлайн-курсов, вебинаров, прямых трансляций и др.; </w:t>
      </w:r>
      <w:r>
        <w:rPr>
          <w:noProof/>
        </w:rPr>
        <w:drawing>
          <wp:inline distT="0" distB="0" distL="0" distR="0" wp14:anchorId="259ADB04" wp14:editId="40D0F375">
            <wp:extent cx="97503" cy="24386"/>
            <wp:effectExtent l="0" t="0" r="0" b="0"/>
            <wp:docPr id="32973" name="Picture 32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3" name="Picture 3297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7503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единая база научно-методическ</w:t>
      </w:r>
      <w:r>
        <w:t>их ресурсов психологической службы в образовании.</w:t>
      </w:r>
    </w:p>
    <w:sectPr w:rsidR="00BE62A2">
      <w:type w:val="continuous"/>
      <w:pgSz w:w="11900" w:h="16840"/>
      <w:pgMar w:top="1125" w:right="134" w:bottom="474" w:left="9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88" style="width:2.25pt;height:3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AC60AB1"/>
    <w:multiLevelType w:val="hybridMultilevel"/>
    <w:tmpl w:val="A7A26D92"/>
    <w:lvl w:ilvl="0" w:tplc="D4B01296">
      <w:start w:val="1"/>
      <w:numFmt w:val="bullet"/>
      <w:lvlText w:val="•"/>
      <w:lvlPicBulletId w:val="0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6529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0568C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E5BAC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8451C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68D87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78F6CC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5C678C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E65A0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75850"/>
    <w:multiLevelType w:val="hybridMultilevel"/>
    <w:tmpl w:val="8AAA22B6"/>
    <w:lvl w:ilvl="0" w:tplc="0C9AAAF2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1A70C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2252F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90835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507AA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A6588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F6280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FC8E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A2D24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C01376"/>
    <w:multiLevelType w:val="hybridMultilevel"/>
    <w:tmpl w:val="8BF00220"/>
    <w:lvl w:ilvl="0" w:tplc="DBCCD450">
      <w:start w:val="4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2CBD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C77F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30E91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215B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EDD3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CBB5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2615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C801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35792A"/>
    <w:multiLevelType w:val="hybridMultilevel"/>
    <w:tmpl w:val="123E4C86"/>
    <w:lvl w:ilvl="0" w:tplc="35FA18F2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D4854CC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24ACCBA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7A64674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8B4C44C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72E66B2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29C2C66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B6CAB6C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6A873AC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A2"/>
    <w:rsid w:val="00AB2859"/>
    <w:rsid w:val="00B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D268"/>
  <w15:docId w15:val="{9E7FB408-8EEA-45EA-B00C-26F18FAB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8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24" w:line="224" w:lineRule="auto"/>
      <w:ind w:left="144" w:right="5211" w:firstLine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50" Type="http://schemas.openxmlformats.org/officeDocument/2006/relationships/image" Target="media/image47.jpg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9" Type="http://schemas.openxmlformats.org/officeDocument/2006/relationships/image" Target="media/image26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53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4693</Words>
  <Characters>26755</Characters>
  <Application>Microsoft Office Word</Application>
  <DocSecurity>0</DocSecurity>
  <Lines>222</Lines>
  <Paragraphs>62</Paragraphs>
  <ScaleCrop>false</ScaleCrop>
  <Company/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 Стайков</dc:creator>
  <cp:keywords/>
  <cp:lastModifiedBy>Савва Стайков</cp:lastModifiedBy>
  <cp:revision>2</cp:revision>
  <dcterms:created xsi:type="dcterms:W3CDTF">2020-04-09T14:26:00Z</dcterms:created>
  <dcterms:modified xsi:type="dcterms:W3CDTF">2020-04-09T14:26:00Z</dcterms:modified>
</cp:coreProperties>
</file>